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E73BE7D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505D5F">
        <w:t>8</w:t>
      </w:r>
      <w:r w:rsidR="00EC54F2">
        <w:t>bis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E41B2F">
        <w:rPr>
          <w:szCs w:val="24"/>
        </w:rPr>
        <w:t>2854</w:t>
      </w:r>
    </w:p>
    <w:p w14:paraId="10B44E5C" w14:textId="15C071D9" w:rsidR="008A4AE0" w:rsidRPr="00915245" w:rsidRDefault="00EC54F2" w:rsidP="008A4AE0">
      <w:pPr>
        <w:pStyle w:val="3GPPHeader"/>
      </w:pPr>
      <w:bookmarkStart w:id="1" w:name="OLE_LINK3"/>
      <w:bookmarkStart w:id="2" w:name="OLE_LINK4"/>
      <w:r>
        <w:t>Chengdu</w:t>
      </w:r>
      <w:r w:rsidR="008A4AE0" w:rsidRPr="00915245">
        <w:t xml:space="preserve">, </w:t>
      </w:r>
      <w:r>
        <w:t>China</w:t>
      </w:r>
      <w:r w:rsidR="003751A5">
        <w:t xml:space="preserve">, </w:t>
      </w:r>
      <w:r w:rsidR="004A4AF4">
        <w:t>8</w:t>
      </w:r>
      <w:r w:rsidR="008A4AE0" w:rsidRPr="00915245">
        <w:t xml:space="preserve"> – </w:t>
      </w:r>
      <w:r w:rsidR="004A4AF4">
        <w:t>12</w:t>
      </w:r>
      <w:r w:rsidR="008A4AE0" w:rsidRPr="00915245">
        <w:t xml:space="preserve"> </w:t>
      </w:r>
      <w:r w:rsidR="004A4AF4">
        <w:t>October</w:t>
      </w:r>
      <w:r w:rsidR="008A4AE0" w:rsidRPr="00915245">
        <w:t xml:space="preserve"> 2018</w:t>
      </w:r>
    </w:p>
    <w:bookmarkEnd w:id="1"/>
    <w:bookmarkEnd w:id="2"/>
    <w:p w14:paraId="65F55581" w14:textId="77777777" w:rsidR="008A22CF" w:rsidRPr="007B55AA" w:rsidRDefault="008A22CF" w:rsidP="008A22CF">
      <w:pPr>
        <w:pStyle w:val="3GPPHeader"/>
      </w:pPr>
    </w:p>
    <w:p w14:paraId="0FDE225D" w14:textId="04219E59" w:rsidR="008A22CF" w:rsidRPr="0003315F" w:rsidRDefault="008A22CF" w:rsidP="008A22CF">
      <w:pPr>
        <w:pStyle w:val="3GPPHeader"/>
        <w:rPr>
          <w:sz w:val="22"/>
        </w:rPr>
      </w:pPr>
      <w:r w:rsidRPr="0003315F">
        <w:rPr>
          <w:sz w:val="22"/>
        </w:rPr>
        <w:t>Agenda Item:</w:t>
      </w:r>
      <w:r w:rsidRPr="0003315F">
        <w:rPr>
          <w:sz w:val="22"/>
        </w:rPr>
        <w:tab/>
      </w:r>
      <w:r w:rsidR="00907FD4">
        <w:rPr>
          <w:sz w:val="22"/>
        </w:rPr>
        <w:t>7.13.1.5</w:t>
      </w:r>
    </w:p>
    <w:p w14:paraId="57D8FDDC" w14:textId="77777777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Source:</w:t>
      </w:r>
      <w:r w:rsidRPr="007B55AA">
        <w:rPr>
          <w:sz w:val="22"/>
        </w:rPr>
        <w:tab/>
        <w:t>Ericsson</w:t>
      </w:r>
    </w:p>
    <w:p w14:paraId="3A8FC3FA" w14:textId="26A4B8A1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Title:</w:t>
      </w:r>
      <w:r w:rsidRPr="007B55AA">
        <w:rPr>
          <w:sz w:val="22"/>
        </w:rPr>
        <w:tab/>
      </w:r>
      <w:r w:rsidR="00A76B15" w:rsidRPr="00A76B15">
        <w:rPr>
          <w:sz w:val="22"/>
        </w:rPr>
        <w:t>Simplified propagation channel models for FR2 UE demodulation requirements</w:t>
      </w:r>
    </w:p>
    <w:p w14:paraId="385E2C9B" w14:textId="6F5B6D3E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Document for:</w:t>
      </w:r>
      <w:r w:rsidRPr="007B55AA">
        <w:rPr>
          <w:sz w:val="22"/>
        </w:rPr>
        <w:tab/>
      </w:r>
      <w:r w:rsidR="00844156" w:rsidRPr="007B55AA">
        <w:rPr>
          <w:sz w:val="22"/>
        </w:rPr>
        <w:t>Discussion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3BF2B88A" w14:textId="53D506E0" w:rsidR="004A4AF4" w:rsidRDefault="006C171F" w:rsidP="004A4AF4">
      <w:r>
        <w:t>R</w:t>
      </w:r>
      <w:r w:rsidR="004A4AF4" w:rsidRPr="004A4AF4">
        <w:t xml:space="preserve"> </w:t>
      </w:r>
      <w:r w:rsidR="004A4AF4">
        <w:t xml:space="preserve">RAN4#88 discussed the simplification of TDL channel models for NR UE demodulation and CSI reporting requirements for FR1 and agreed with the way forward </w:t>
      </w:r>
      <w:r w:rsidR="004A4AF4">
        <w:fldChar w:fldCharType="begin"/>
      </w:r>
      <w:r w:rsidR="004A4AF4">
        <w:instrText xml:space="preserve"> REF _Ref513554837 \r \h </w:instrText>
      </w:r>
      <w:r w:rsidR="004A4AF4">
        <w:fldChar w:fldCharType="separate"/>
      </w:r>
      <w:r w:rsidR="003E2777">
        <w:t>[1]</w:t>
      </w:r>
      <w:r w:rsidR="004A4AF4">
        <w:fldChar w:fldCharType="end"/>
      </w:r>
      <w:r w:rsidR="004A4AF4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AF4" w14:paraId="64540ACD" w14:textId="77777777" w:rsidTr="004C456E">
        <w:tc>
          <w:tcPr>
            <w:tcW w:w="9629" w:type="dxa"/>
          </w:tcPr>
          <w:p w14:paraId="699E613F" w14:textId="77777777" w:rsidR="004A4AF4" w:rsidRDefault="004A4AF4" w:rsidP="004C456E">
            <w:r>
              <w:t>Way forward on channel models simplification for FR2</w:t>
            </w:r>
          </w:p>
          <w:p w14:paraId="7C059150" w14:textId="77777777" w:rsidR="004A4AF4" w:rsidRDefault="004A4AF4" w:rsidP="004C456E">
            <w:r>
              <w:t>Agreement: TDL models may not necessarily characterize the spatial FR2 propagation conditions for all scenarios.</w:t>
            </w:r>
          </w:p>
          <w:p w14:paraId="7CA4ABAF" w14:textId="77777777" w:rsidR="004A4AF4" w:rsidRDefault="004A4AF4" w:rsidP="004C456E">
            <w:r>
              <w:t>Confirm Working assumption: Channel Model Option 1 will be used for FR2.</w:t>
            </w:r>
          </w:p>
          <w:p w14:paraId="545B6211" w14:textId="77777777" w:rsidR="004A4AF4" w:rsidRDefault="004A4AF4" w:rsidP="004C456E">
            <w:r>
              <w:t>TDL Model</w:t>
            </w:r>
          </w:p>
          <w:p w14:paraId="50CE0C01" w14:textId="77777777" w:rsidR="004A4AF4" w:rsidRDefault="004A4AF4" w:rsidP="004C456E">
            <w:pPr>
              <w:pStyle w:val="ListParagraph"/>
              <w:numPr>
                <w:ilvl w:val="0"/>
                <w:numId w:val="12"/>
              </w:numPr>
            </w:pPr>
            <w:r>
              <w:t xml:space="preserve">TDL-A: 30 ns RMS delay spread </w:t>
            </w:r>
          </w:p>
          <w:p w14:paraId="0BAF5670" w14:textId="77777777" w:rsidR="004A4AF4" w:rsidRDefault="004A4AF4" w:rsidP="004C456E">
            <w:pPr>
              <w:pStyle w:val="ListParagraph"/>
              <w:numPr>
                <w:ilvl w:val="0"/>
                <w:numId w:val="12"/>
              </w:numPr>
            </w:pPr>
            <w:r>
              <w:t>FFS if additional models are needed</w:t>
            </w:r>
          </w:p>
          <w:p w14:paraId="6093B285" w14:textId="77777777" w:rsidR="004A4AF4" w:rsidRDefault="004A4AF4" w:rsidP="004C456E">
            <w:pPr>
              <w:pStyle w:val="ListParagraph"/>
              <w:numPr>
                <w:ilvl w:val="1"/>
                <w:numId w:val="12"/>
              </w:numPr>
            </w:pPr>
            <w:r>
              <w:t xml:space="preserve">Option 1: TDL-C: {60-80} ns RMS delay spread </w:t>
            </w:r>
          </w:p>
          <w:p w14:paraId="1D347C20" w14:textId="77777777" w:rsidR="004A4AF4" w:rsidRDefault="004A4AF4" w:rsidP="004C456E">
            <w:pPr>
              <w:pStyle w:val="ListParagraph"/>
              <w:numPr>
                <w:ilvl w:val="1"/>
                <w:numId w:val="12"/>
              </w:numPr>
            </w:pPr>
            <w:r>
              <w:t xml:space="preserve">Option 2: TDL-D: [10-30] ns RMS delay spread </w:t>
            </w:r>
          </w:p>
          <w:p w14:paraId="018A8902" w14:textId="77777777" w:rsidR="004A4AF4" w:rsidRDefault="004A4AF4" w:rsidP="004C456E">
            <w:pPr>
              <w:pStyle w:val="ListParagraph"/>
              <w:numPr>
                <w:ilvl w:val="1"/>
                <w:numId w:val="12"/>
              </w:numPr>
            </w:pPr>
            <w:r>
              <w:t>Other models are not precluded</w:t>
            </w:r>
          </w:p>
          <w:p w14:paraId="3AB6B9BD" w14:textId="77777777" w:rsidR="004A4AF4" w:rsidRDefault="004A4AF4" w:rsidP="004C456E">
            <w:r>
              <w:t>Doppler spread</w:t>
            </w:r>
          </w:p>
          <w:p w14:paraId="0F00615B" w14:textId="77777777" w:rsidR="004A4AF4" w:rsidRDefault="004A4AF4" w:rsidP="004C456E">
            <w:pPr>
              <w:pStyle w:val="ListParagraph"/>
              <w:numPr>
                <w:ilvl w:val="0"/>
                <w:numId w:val="13"/>
              </w:numPr>
            </w:pPr>
            <w:r>
              <w:t>Low speed: 75 Hz for simulation assumptions</w:t>
            </w:r>
          </w:p>
          <w:p w14:paraId="1CA388E6" w14:textId="77777777" w:rsidR="004A4AF4" w:rsidRDefault="004A4AF4" w:rsidP="004C456E">
            <w:pPr>
              <w:pStyle w:val="ListParagraph"/>
              <w:numPr>
                <w:ilvl w:val="0"/>
                <w:numId w:val="13"/>
              </w:numPr>
            </w:pPr>
            <w:r>
              <w:t>High speed: 300 Hz for simulation assumptions</w:t>
            </w:r>
          </w:p>
          <w:p w14:paraId="48C792CE" w14:textId="77777777" w:rsidR="004A4AF4" w:rsidRDefault="004A4AF4" w:rsidP="004C456E">
            <w:r>
              <w:t>Channel models of simulation alignment</w:t>
            </w:r>
          </w:p>
          <w:p w14:paraId="2B57CBF8" w14:textId="77777777" w:rsidR="004A4AF4" w:rsidRDefault="004A4AF4" w:rsidP="004C456E">
            <w:pPr>
              <w:pStyle w:val="ListParagraph"/>
              <w:numPr>
                <w:ilvl w:val="0"/>
                <w:numId w:val="14"/>
              </w:numPr>
            </w:pPr>
            <w:r>
              <w:t xml:space="preserve">Model 1: TDL-A: 30 ns 75 Hz for CSI / PDCCH/ PDSCH/ PBCH </w:t>
            </w:r>
          </w:p>
          <w:p w14:paraId="6238A87B" w14:textId="77777777" w:rsidR="004A4AF4" w:rsidRDefault="004A4AF4" w:rsidP="004C456E">
            <w:pPr>
              <w:pStyle w:val="ListParagraph"/>
              <w:numPr>
                <w:ilvl w:val="0"/>
                <w:numId w:val="14"/>
              </w:numPr>
            </w:pPr>
            <w:r>
              <w:t>Model 2: TDL-A: 30 ns 300 Hz for PDCCH/ PDSCH / PBCH</w:t>
            </w:r>
          </w:p>
          <w:p w14:paraId="32A46A26" w14:textId="77777777" w:rsidR="004A4AF4" w:rsidRDefault="004A4AF4" w:rsidP="004C456E">
            <w:pPr>
              <w:pStyle w:val="ListParagraph"/>
              <w:numPr>
                <w:ilvl w:val="0"/>
                <w:numId w:val="14"/>
              </w:numPr>
            </w:pPr>
            <w:r>
              <w:t>Note: use channel models without simplifications for simulation alignment in RAN4 88bis</w:t>
            </w:r>
          </w:p>
          <w:p w14:paraId="68890A1F" w14:textId="77777777" w:rsidR="004A4AF4" w:rsidRDefault="004A4AF4" w:rsidP="004C456E">
            <w:r>
              <w:t>Channel models simplification</w:t>
            </w:r>
          </w:p>
          <w:p w14:paraId="6C562AB0" w14:textId="77777777" w:rsidR="004A4AF4" w:rsidRDefault="004A4AF4" w:rsidP="004C456E">
            <w:pPr>
              <w:pStyle w:val="ListParagraph"/>
              <w:numPr>
                <w:ilvl w:val="0"/>
                <w:numId w:val="15"/>
              </w:numPr>
            </w:pPr>
            <w:r>
              <w:t>The maximum number of taps: [12]</w:t>
            </w:r>
          </w:p>
          <w:p w14:paraId="40B0A390" w14:textId="77777777" w:rsidR="004A4AF4" w:rsidRDefault="004A4AF4" w:rsidP="004C456E">
            <w:pPr>
              <w:pStyle w:val="ListParagraph"/>
              <w:numPr>
                <w:ilvl w:val="0"/>
                <w:numId w:val="15"/>
              </w:numPr>
            </w:pPr>
            <w:r>
              <w:lastRenderedPageBreak/>
              <w:t>5 ns quantization grid (200MHz sampling frequency)</w:t>
            </w:r>
          </w:p>
          <w:p w14:paraId="537FAE71" w14:textId="77777777" w:rsidR="004A4AF4" w:rsidRPr="00E475CA" w:rsidRDefault="004A4AF4" w:rsidP="004C456E">
            <w:pPr>
              <w:pStyle w:val="ListParagraph"/>
              <w:numPr>
                <w:ilvl w:val="0"/>
                <w:numId w:val="15"/>
              </w:numPr>
            </w:pPr>
            <w:r>
              <w:t>Follow same procedure as for FR1 to generate the final channel models</w:t>
            </w:r>
          </w:p>
        </w:tc>
      </w:tr>
    </w:tbl>
    <w:p w14:paraId="072F4DF1" w14:textId="77777777" w:rsidR="004A4AF4" w:rsidRDefault="004A4AF4" w:rsidP="004A4AF4"/>
    <w:p w14:paraId="19A1C911" w14:textId="1AEDBA10" w:rsidR="00BF2264" w:rsidRPr="007936EE" w:rsidRDefault="004A4AF4" w:rsidP="004A4AF4">
      <w:r>
        <w:t xml:space="preserve">In this contribution, we propose </w:t>
      </w:r>
      <w:r w:rsidR="006438EE">
        <w:t xml:space="preserve">the </w:t>
      </w:r>
      <w:r>
        <w:t>simplified path profiles used for FR2 UE demodulation requirements</w:t>
      </w:r>
      <w:r w:rsidR="006438EE">
        <w:t xml:space="preserve"> according to the agreed way forward</w:t>
      </w:r>
      <w:r w:rsidR="00B71620">
        <w:t>.</w:t>
      </w:r>
    </w:p>
    <w:p w14:paraId="73ADD48C" w14:textId="1FC99A62" w:rsidR="00476834" w:rsidRDefault="00C56FA6" w:rsidP="00476834">
      <w:pPr>
        <w:pStyle w:val="Heading2"/>
      </w:pPr>
      <w:r>
        <w:t>2.1</w:t>
      </w:r>
      <w:r>
        <w:tab/>
      </w:r>
      <w:r w:rsidR="00BD6FB8">
        <w:t>Simplification procedure</w:t>
      </w:r>
    </w:p>
    <w:p w14:paraId="73F6410E" w14:textId="41BA963E" w:rsidR="000355DF" w:rsidRDefault="000355DF" w:rsidP="009F3C4E">
      <w:pPr>
        <w:rPr>
          <w:lang w:val="en-GB"/>
        </w:rPr>
      </w:pPr>
      <w:r>
        <w:rPr>
          <w:lang w:val="en-GB"/>
        </w:rPr>
        <w:t>The simpli</w:t>
      </w:r>
      <w:r w:rsidR="003D09D7">
        <w:rPr>
          <w:lang w:val="en-GB"/>
        </w:rPr>
        <w:t>fication</w:t>
      </w:r>
      <w:r>
        <w:rPr>
          <w:lang w:val="en-GB"/>
        </w:rPr>
        <w:t xml:space="preserve"> </w:t>
      </w:r>
      <w:r w:rsidR="00527F47">
        <w:rPr>
          <w:lang w:val="en-GB"/>
        </w:rPr>
        <w:t>procedure</w:t>
      </w:r>
      <w:r>
        <w:rPr>
          <w:lang w:val="en-GB"/>
        </w:rPr>
        <w:t xml:space="preserve"> </w:t>
      </w:r>
      <w:r w:rsidR="0086134B">
        <w:rPr>
          <w:lang w:val="en-GB"/>
        </w:rPr>
        <w:t xml:space="preserve">in this paper is same as what we have done for FR1 </w:t>
      </w:r>
      <w:r w:rsidR="0086134B">
        <w:fldChar w:fldCharType="begin"/>
      </w:r>
      <w:r w:rsidR="0086134B">
        <w:instrText xml:space="preserve"> REF _Ref517078816 \r \h </w:instrText>
      </w:r>
      <w:r w:rsidR="0086134B">
        <w:fldChar w:fldCharType="separate"/>
      </w:r>
      <w:r w:rsidR="003E2777">
        <w:t>[3]</w:t>
      </w:r>
      <w:r w:rsidR="0086134B">
        <w:fldChar w:fldCharType="end"/>
      </w:r>
      <w:r w:rsidR="0086134B">
        <w:t>.</w:t>
      </w:r>
    </w:p>
    <w:p w14:paraId="2BD13E99" w14:textId="4A48EE73" w:rsidR="00B71620" w:rsidRDefault="00B71620" w:rsidP="00B71620">
      <w:pPr>
        <w:rPr>
          <w:lang w:val="en-GB"/>
        </w:rPr>
      </w:pPr>
      <w:r>
        <w:rPr>
          <w:lang w:val="en-GB"/>
        </w:rPr>
        <w:t xml:space="preserve">As RAN4#87 discussed, the resolution of delay path grids for TDL channel models in TR38.901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_Ref510005864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E2777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is 1 pico-second (1ps). To avoid the complexity of the test setting, RAN4 discussed to assume the simplification of the channel model. </w:t>
      </w:r>
    </w:p>
    <w:p w14:paraId="155B4C73" w14:textId="77777777" w:rsidR="00B71620" w:rsidRDefault="00B71620" w:rsidP="00B71620">
      <w:pPr>
        <w:rPr>
          <w:lang w:val="en-GB"/>
        </w:rPr>
      </w:pPr>
      <w:r>
        <w:rPr>
          <w:lang w:val="en-GB"/>
        </w:rPr>
        <w:t xml:space="preserve">We should also point of option 1 and option 2 are in principle equivalent. Therefore we use option 2 to find the optimal N values. Our simplification procedure is given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1620" w14:paraId="79B395DB" w14:textId="77777777" w:rsidTr="004C456E">
        <w:tc>
          <w:tcPr>
            <w:tcW w:w="9629" w:type="dxa"/>
          </w:tcPr>
          <w:p w14:paraId="6A909B96" w14:textId="77777777" w:rsidR="00B71620" w:rsidRDefault="00B71620" w:rsidP="004C456E">
            <w:pPr>
              <w:rPr>
                <w:b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>
              <w:rPr>
                <w:b/>
                <w:lang w:val="en-GB"/>
              </w:rPr>
              <w:t>1</w:t>
            </w:r>
            <w:r w:rsidRPr="005647D9">
              <w:rPr>
                <w:b/>
                <w:lang w:val="en-GB"/>
              </w:rPr>
              <w:t xml:space="preserve">: </w:t>
            </w:r>
            <w:r w:rsidRPr="000E684F">
              <w:rPr>
                <w:b/>
              </w:rPr>
              <w:t>C</w:t>
            </w:r>
            <w:r>
              <w:rPr>
                <w:b/>
              </w:rPr>
              <w:t>hoose N</w:t>
            </w:r>
            <w:r w:rsidRPr="000E684F">
              <w:rPr>
                <w:b/>
              </w:rPr>
              <w:t xml:space="preserve"> strongest paths NLOS </w:t>
            </w:r>
            <w:r>
              <w:rPr>
                <w:b/>
              </w:rPr>
              <w:t xml:space="preserve">paths from the original </w:t>
            </w:r>
            <w:r w:rsidRPr="000E684F">
              <w:rPr>
                <w:b/>
              </w:rPr>
              <w:t>PDPs</w:t>
            </w:r>
            <w:r>
              <w:rPr>
                <w:b/>
              </w:rPr>
              <w:t xml:space="preserve"> shows in TR38.901. </w:t>
            </w:r>
          </w:p>
          <w:p w14:paraId="48ADB218" w14:textId="77777777" w:rsidR="00B71620" w:rsidRPr="00B40732" w:rsidRDefault="00B71620" w:rsidP="004C456E">
            <w:pPr>
              <w:rPr>
                <w:b/>
                <w:highlight w:val="yellow"/>
                <w:lang w:val="en-GB"/>
              </w:rPr>
            </w:pPr>
            <w:r>
              <w:rPr>
                <w:b/>
                <w:lang w:val="en-GB"/>
              </w:rPr>
              <w:t xml:space="preserve">Step 2: </w:t>
            </w:r>
            <w:r w:rsidRPr="00685D5F">
              <w:rPr>
                <w:b/>
                <w:lang w:val="en-GB"/>
              </w:rPr>
              <w:t xml:space="preserve">Apply the desired delay spread after removing the weak paths. </w:t>
            </w:r>
          </w:p>
          <w:p w14:paraId="4A960C13" w14:textId="77777777" w:rsidR="00B71620" w:rsidRPr="005647D9" w:rsidRDefault="00B71620" w:rsidP="004C456E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Step 3: R</w:t>
            </w:r>
            <w:r w:rsidRPr="005647D9">
              <w:rPr>
                <w:b/>
                <w:lang w:val="en-GB"/>
              </w:rPr>
              <w:t>ound the path delay position close to the grid.</w:t>
            </w:r>
            <w:r>
              <w:rPr>
                <w:b/>
                <w:lang w:val="en-GB"/>
              </w:rPr>
              <w:t xml:space="preserve"> Set the grid step size to 5 ns. </w:t>
            </w:r>
          </w:p>
          <w:p w14:paraId="795A0812" w14:textId="77777777" w:rsidR="00B71620" w:rsidRDefault="00B71620" w:rsidP="004C456E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>
              <w:rPr>
                <w:b/>
                <w:lang w:val="en-GB"/>
              </w:rPr>
              <w:t>4</w:t>
            </w:r>
            <w:r w:rsidRPr="005647D9">
              <w:rPr>
                <w:b/>
                <w:lang w:val="en-GB"/>
              </w:rPr>
              <w:t>: If two or more paths are rounded to the same grid τ, the path power at τ is set as a sum of all the path power values (in linear) rounded to τ.</w:t>
            </w:r>
          </w:p>
          <w:p w14:paraId="0DF48C35" w14:textId="77777777" w:rsidR="00B71620" w:rsidRPr="006A6EC7" w:rsidRDefault="00B71620" w:rsidP="004C456E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5: </w:t>
            </w:r>
            <w:r w:rsidRPr="00B40732">
              <w:rPr>
                <w:b/>
                <w:lang w:val="en-GB"/>
              </w:rPr>
              <w:t>Normalize the power so that the relative power of the strongest path becomes 0dB.</w:t>
            </w:r>
          </w:p>
        </w:tc>
      </w:tr>
    </w:tbl>
    <w:p w14:paraId="0F0C9F35" w14:textId="7B5424DD" w:rsidR="005647D9" w:rsidRPr="00B71620" w:rsidRDefault="005647D9" w:rsidP="005647D9"/>
    <w:p w14:paraId="3D91F962" w14:textId="3815DECB" w:rsidR="00C56FA6" w:rsidRDefault="00C56FA6" w:rsidP="00C56FA6">
      <w:pPr>
        <w:pStyle w:val="Heading2"/>
      </w:pPr>
      <w:r>
        <w:t>2.2</w:t>
      </w:r>
      <w:r>
        <w:tab/>
        <w:t>Simplified</w:t>
      </w:r>
      <w:r w:rsidR="00297934">
        <w:tab/>
      </w:r>
      <w:r w:rsidR="007855B8">
        <w:t xml:space="preserve"> </w:t>
      </w:r>
      <w:r w:rsidR="003E2777">
        <w:t>TDL-C</w:t>
      </w:r>
    </w:p>
    <w:p w14:paraId="045FD78F" w14:textId="77777777" w:rsidR="00F56CE7" w:rsidRDefault="00321D02" w:rsidP="005647D9">
      <w:pPr>
        <w:rPr>
          <w:lang w:val="en-GB"/>
        </w:rPr>
      </w:pPr>
      <w:r>
        <w:rPr>
          <w:lang w:val="en-GB"/>
        </w:rPr>
        <w:t>As we discussed in RAN4#88,</w:t>
      </w:r>
      <w:r w:rsidR="003A12B3">
        <w:rPr>
          <w:lang w:val="en-GB"/>
        </w:rPr>
        <w:t xml:space="preserve"> the</w:t>
      </w:r>
      <w:r>
        <w:rPr>
          <w:lang w:val="en-GB"/>
        </w:rPr>
        <w:t xml:space="preserve"> desired delay spread values are in the range </w:t>
      </w:r>
      <w:r w:rsidR="003A12B3">
        <w:rPr>
          <w:lang w:val="en-GB"/>
        </w:rPr>
        <w:t xml:space="preserve">of </w:t>
      </w:r>
      <w:r>
        <w:rPr>
          <w:lang w:val="en-GB"/>
        </w:rPr>
        <w:t>60</w:t>
      </w:r>
      <w:r w:rsidR="003A12B3">
        <w:rPr>
          <w:lang w:val="en-GB"/>
        </w:rPr>
        <w:t>ns</w:t>
      </w:r>
      <w:r>
        <w:rPr>
          <w:lang w:val="en-GB"/>
        </w:rPr>
        <w:t xml:space="preserve"> to 80ns. </w:t>
      </w:r>
      <w:r w:rsidR="003A12B3">
        <w:rPr>
          <w:lang w:val="en-GB"/>
        </w:rPr>
        <w:t>As an example, w</w:t>
      </w:r>
      <w:r>
        <w:rPr>
          <w:lang w:val="en-GB"/>
        </w:rPr>
        <w:t xml:space="preserve">e derived the simplified TDL-C model with DS=60ns and 80ns. </w:t>
      </w:r>
      <w:r w:rsidR="009B05CD">
        <w:rPr>
          <w:lang w:val="en-GB"/>
        </w:rPr>
        <w:fldChar w:fldCharType="begin"/>
      </w:r>
      <w:r w:rsidR="009B05CD">
        <w:rPr>
          <w:lang w:val="en-GB"/>
        </w:rPr>
        <w:instrText xml:space="preserve"> REF _Ref524098954 \h </w:instrText>
      </w:r>
      <w:r w:rsidR="009B05CD">
        <w:rPr>
          <w:lang w:val="en-GB"/>
        </w:rPr>
      </w:r>
      <w:r w:rsidR="009B05CD">
        <w:rPr>
          <w:lang w:val="en-GB"/>
        </w:rPr>
        <w:fldChar w:fldCharType="separate"/>
      </w:r>
      <w:r w:rsidR="009B05CD">
        <w:t xml:space="preserve">Table </w:t>
      </w:r>
      <w:r w:rsidR="009B05CD">
        <w:rPr>
          <w:noProof/>
        </w:rPr>
        <w:t>1</w:t>
      </w:r>
      <w:r w:rsidR="009B05CD">
        <w:rPr>
          <w:lang w:val="en-GB"/>
        </w:rPr>
        <w:fldChar w:fldCharType="end"/>
      </w:r>
      <w:r w:rsidR="009B05CD">
        <w:rPr>
          <w:lang w:val="en-GB"/>
        </w:rPr>
        <w:t xml:space="preserve"> shows the simplified TDL-C with </w:t>
      </w:r>
      <w:r w:rsidR="003A12B3">
        <w:rPr>
          <w:lang w:val="en-GB"/>
        </w:rPr>
        <w:t xml:space="preserve">the </w:t>
      </w:r>
      <w:r w:rsidR="009B05CD">
        <w:rPr>
          <w:lang w:val="en-GB"/>
        </w:rPr>
        <w:t xml:space="preserve">desired delay spread </w:t>
      </w:r>
      <w:r>
        <w:rPr>
          <w:lang w:val="en-GB"/>
        </w:rPr>
        <w:t>60ns and 80ns. For both models, we have selected 18 strong paths so that the final path profiles ha</w:t>
      </w:r>
      <w:r w:rsidR="003A12B3">
        <w:rPr>
          <w:lang w:val="en-GB"/>
        </w:rPr>
        <w:t>ve</w:t>
      </w:r>
      <w:r>
        <w:rPr>
          <w:lang w:val="en-GB"/>
        </w:rPr>
        <w:t xml:space="preserve"> up to 12 paths.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_Ref520126416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compares the simplified path profiles with the original profiles.</w:t>
      </w:r>
    </w:p>
    <w:p w14:paraId="31A876E2" w14:textId="194507C1" w:rsidR="009526BB" w:rsidRDefault="00E91805" w:rsidP="005647D9">
      <w:pPr>
        <w:rPr>
          <w:lang w:val="en-GB"/>
        </w:rPr>
      </w:pPr>
      <w:r>
        <w:rPr>
          <w:lang w:val="en-GB"/>
        </w:rPr>
        <w:t xml:space="preserve">Regarding the </w:t>
      </w:r>
      <w:r w:rsidR="00FE67FC">
        <w:rPr>
          <w:lang w:val="en-GB"/>
        </w:rPr>
        <w:t>delay spread, the maximum tap delay should not exce</w:t>
      </w:r>
      <w:r w:rsidR="009526BB">
        <w:rPr>
          <w:lang w:val="en-GB"/>
        </w:rPr>
        <w:t xml:space="preserve">ed the cyclic prefix length of SCS=120kHz, </w:t>
      </w:r>
      <w:r w:rsidR="00FE67FC">
        <w:rPr>
          <w:lang w:val="en-GB"/>
        </w:rPr>
        <w:t>590ns. Althoug</w:t>
      </w:r>
      <w:r w:rsidR="00EB057E">
        <w:rPr>
          <w:lang w:val="en-GB"/>
        </w:rPr>
        <w:t>h the maximum tap delay of TDLC</w:t>
      </w:r>
      <w:r w:rsidR="00FE67FC">
        <w:rPr>
          <w:lang w:val="en-GB"/>
        </w:rPr>
        <w:t xml:space="preserve">80 is 570ns, we </w:t>
      </w:r>
      <w:r w:rsidR="009526BB">
        <w:rPr>
          <w:lang w:val="en-GB"/>
        </w:rPr>
        <w:t xml:space="preserve">prefer to set DS=60ns considering the timing error. </w:t>
      </w:r>
    </w:p>
    <w:p w14:paraId="03653C82" w14:textId="3764C180" w:rsidR="003E2777" w:rsidRPr="00302311" w:rsidRDefault="008D5AD9" w:rsidP="008D5AD9">
      <w:pPr>
        <w:pStyle w:val="Caption"/>
      </w:pPr>
      <w:bookmarkStart w:id="3" w:name="_Ref524098954"/>
      <w:r>
        <w:t xml:space="preserve">Table </w:t>
      </w:r>
      <w:r w:rsidR="00CF0B27">
        <w:fldChar w:fldCharType="begin"/>
      </w:r>
      <w:r w:rsidR="00CF0B27">
        <w:instrText xml:space="preserve"> SEQ Table \* ARABIC </w:instrText>
      </w:r>
      <w:r w:rsidR="00CF0B27">
        <w:fldChar w:fldCharType="separate"/>
      </w:r>
      <w:r w:rsidR="0043026C">
        <w:rPr>
          <w:noProof/>
        </w:rPr>
        <w:t>1</w:t>
      </w:r>
      <w:r w:rsidR="00CF0B27">
        <w:rPr>
          <w:noProof/>
        </w:rPr>
        <w:fldChar w:fldCharType="end"/>
      </w:r>
      <w:bookmarkEnd w:id="3"/>
      <w:r>
        <w:tab/>
        <w:t xml:space="preserve">Tap delay and relative power for the simplified TDL-C with Desired DS=60ns and 80ns.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1461"/>
        <w:gridCol w:w="1979"/>
        <w:gridCol w:w="1461"/>
        <w:gridCol w:w="1979"/>
      </w:tblGrid>
      <w:tr w:rsidR="003E2777" w14:paraId="4651E059" w14:textId="1945D40A" w:rsidTr="004C456E">
        <w:tc>
          <w:tcPr>
            <w:tcW w:w="0" w:type="auto"/>
          </w:tcPr>
          <w:p w14:paraId="158CFA50" w14:textId="77777777" w:rsidR="003E2777" w:rsidRDefault="003E2777" w:rsidP="004C456E">
            <w:pPr>
              <w:spacing w:after="0"/>
            </w:pPr>
          </w:p>
        </w:tc>
        <w:tc>
          <w:tcPr>
            <w:tcW w:w="0" w:type="auto"/>
          </w:tcPr>
          <w:p w14:paraId="5C6B9A70" w14:textId="77777777" w:rsidR="003E2777" w:rsidRDefault="003E2777" w:rsidP="004C456E">
            <w:pPr>
              <w:spacing w:after="0"/>
            </w:pPr>
          </w:p>
        </w:tc>
        <w:tc>
          <w:tcPr>
            <w:tcW w:w="0" w:type="auto"/>
          </w:tcPr>
          <w:p w14:paraId="2710B08D" w14:textId="1488A4DB" w:rsidR="003E2777" w:rsidRDefault="00071013" w:rsidP="004C456E">
            <w:pPr>
              <w:spacing w:after="0"/>
            </w:pPr>
            <w:r>
              <w:t>TDLC</w:t>
            </w:r>
            <w:r w:rsidR="003E2777">
              <w:t>60</w:t>
            </w:r>
          </w:p>
        </w:tc>
        <w:tc>
          <w:tcPr>
            <w:tcW w:w="0" w:type="auto"/>
          </w:tcPr>
          <w:p w14:paraId="5B86822E" w14:textId="77777777" w:rsidR="003E2777" w:rsidRDefault="003E2777" w:rsidP="004C456E">
            <w:pPr>
              <w:spacing w:after="0"/>
            </w:pPr>
          </w:p>
        </w:tc>
        <w:tc>
          <w:tcPr>
            <w:tcW w:w="0" w:type="auto"/>
          </w:tcPr>
          <w:p w14:paraId="26E4377C" w14:textId="1AEE4635" w:rsidR="003E2777" w:rsidRDefault="00071013" w:rsidP="004C456E">
            <w:pPr>
              <w:spacing w:after="0"/>
            </w:pPr>
            <w:r>
              <w:t>TDLC</w:t>
            </w:r>
            <w:r w:rsidR="003E2777">
              <w:t>80</w:t>
            </w:r>
          </w:p>
        </w:tc>
      </w:tr>
      <w:tr w:rsidR="003E2777" w14:paraId="5AF24A5E" w14:textId="3041C02A" w:rsidTr="004C456E">
        <w:tc>
          <w:tcPr>
            <w:tcW w:w="0" w:type="auto"/>
          </w:tcPr>
          <w:p w14:paraId="70EA8854" w14:textId="77777777" w:rsidR="003E2777" w:rsidRDefault="003E2777" w:rsidP="003E2777">
            <w:pPr>
              <w:spacing w:after="0"/>
            </w:pPr>
          </w:p>
        </w:tc>
        <w:tc>
          <w:tcPr>
            <w:tcW w:w="0" w:type="auto"/>
          </w:tcPr>
          <w:p w14:paraId="707CE132" w14:textId="77777777" w:rsidR="003E2777" w:rsidRDefault="003E2777" w:rsidP="003E277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01D81D8D" w14:textId="77777777" w:rsidR="003E2777" w:rsidRDefault="003E2777" w:rsidP="003E2777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545222D0" w14:textId="5F609E91" w:rsidR="003E2777" w:rsidRDefault="003E2777" w:rsidP="003E277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6575C566" w14:textId="18B00A8D" w:rsidR="003E2777" w:rsidRDefault="003E2777" w:rsidP="003E2777">
            <w:pPr>
              <w:spacing w:after="0"/>
            </w:pPr>
            <w:r>
              <w:t>Relative power [dB]</w:t>
            </w:r>
          </w:p>
        </w:tc>
      </w:tr>
      <w:tr w:rsidR="003E2777" w14:paraId="4C1DC224" w14:textId="78F8B777" w:rsidTr="004C456E">
        <w:tc>
          <w:tcPr>
            <w:tcW w:w="0" w:type="auto"/>
          </w:tcPr>
          <w:p w14:paraId="1C1BCF12" w14:textId="77777777" w:rsidR="003E2777" w:rsidRDefault="003E2777" w:rsidP="003E2777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71E3A4A0" w14:textId="55239473" w:rsidR="003E2777" w:rsidRDefault="003E2777" w:rsidP="003E2777">
            <w:pPr>
              <w:spacing w:after="0"/>
            </w:pPr>
            <w:r w:rsidRPr="0045746B">
              <w:t>0</w:t>
            </w:r>
          </w:p>
        </w:tc>
        <w:tc>
          <w:tcPr>
            <w:tcW w:w="0" w:type="auto"/>
          </w:tcPr>
          <w:p w14:paraId="452F8C14" w14:textId="5102DF03" w:rsidR="003E2777" w:rsidRDefault="003E2777" w:rsidP="003E2777">
            <w:pPr>
              <w:spacing w:after="0"/>
            </w:pPr>
            <w:r w:rsidRPr="0045746B">
              <w:t>-7.8</w:t>
            </w:r>
          </w:p>
        </w:tc>
        <w:tc>
          <w:tcPr>
            <w:tcW w:w="0" w:type="auto"/>
            <w:vAlign w:val="bottom"/>
          </w:tcPr>
          <w:p w14:paraId="387CF048" w14:textId="7E1C264B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8A349C3" w14:textId="18F60754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-7.8</w:t>
            </w:r>
          </w:p>
        </w:tc>
      </w:tr>
      <w:tr w:rsidR="003E2777" w14:paraId="72A568F1" w14:textId="7EB9575F" w:rsidTr="004C456E">
        <w:tc>
          <w:tcPr>
            <w:tcW w:w="0" w:type="auto"/>
          </w:tcPr>
          <w:p w14:paraId="2CADC7FB" w14:textId="77777777" w:rsidR="003E2777" w:rsidRDefault="003E2777" w:rsidP="003E2777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21DDA70D" w14:textId="76324AC1" w:rsidR="003E2777" w:rsidRDefault="003E2777" w:rsidP="003E2777">
            <w:pPr>
              <w:spacing w:after="0"/>
            </w:pPr>
            <w:r w:rsidRPr="0045746B">
              <w:t>20</w:t>
            </w:r>
          </w:p>
        </w:tc>
        <w:tc>
          <w:tcPr>
            <w:tcW w:w="0" w:type="auto"/>
          </w:tcPr>
          <w:p w14:paraId="4F5E6069" w14:textId="026AD80F" w:rsidR="003E2777" w:rsidRDefault="003E2777" w:rsidP="003E2777">
            <w:pPr>
              <w:spacing w:after="0"/>
            </w:pPr>
            <w:r w:rsidRPr="0045746B">
              <w:t>-0.2</w:t>
            </w:r>
          </w:p>
        </w:tc>
        <w:tc>
          <w:tcPr>
            <w:tcW w:w="0" w:type="auto"/>
            <w:vAlign w:val="bottom"/>
          </w:tcPr>
          <w:p w14:paraId="1448E3B6" w14:textId="3183F390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2759CCED" w14:textId="2E23B12F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-0.9</w:t>
            </w:r>
          </w:p>
        </w:tc>
      </w:tr>
      <w:tr w:rsidR="003E2777" w14:paraId="280FA33B" w14:textId="3EA3B6DE" w:rsidTr="004C456E">
        <w:tc>
          <w:tcPr>
            <w:tcW w:w="0" w:type="auto"/>
          </w:tcPr>
          <w:p w14:paraId="4EB7ECB9" w14:textId="77777777" w:rsidR="003E2777" w:rsidRDefault="003E2777" w:rsidP="003E2777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010142C3" w14:textId="57EF7A5C" w:rsidR="003E2777" w:rsidRDefault="003E2777" w:rsidP="003E2777">
            <w:pPr>
              <w:spacing w:after="0"/>
            </w:pPr>
            <w:r w:rsidRPr="0045746B">
              <w:t>60</w:t>
            </w:r>
          </w:p>
        </w:tc>
        <w:tc>
          <w:tcPr>
            <w:tcW w:w="0" w:type="auto"/>
          </w:tcPr>
          <w:p w14:paraId="286AE63E" w14:textId="1935FD22" w:rsidR="003E2777" w:rsidRDefault="003E2777" w:rsidP="003E2777">
            <w:pPr>
              <w:spacing w:after="0"/>
            </w:pPr>
            <w:r w:rsidRPr="0045746B">
              <w:t>0</w:t>
            </w:r>
          </w:p>
        </w:tc>
        <w:tc>
          <w:tcPr>
            <w:tcW w:w="0" w:type="auto"/>
            <w:vAlign w:val="bottom"/>
          </w:tcPr>
          <w:p w14:paraId="5A0F0FDC" w14:textId="2A5111B2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29AB372B" w14:textId="0320A74B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</w:tr>
      <w:tr w:rsidR="003E2777" w14:paraId="5764CE04" w14:textId="3AA3D3A5" w:rsidTr="004C456E">
        <w:tc>
          <w:tcPr>
            <w:tcW w:w="0" w:type="auto"/>
          </w:tcPr>
          <w:p w14:paraId="7AF5D114" w14:textId="77777777" w:rsidR="003E2777" w:rsidRDefault="003E2777" w:rsidP="003E2777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4362EF21" w14:textId="473CC66F" w:rsidR="003E2777" w:rsidRDefault="003E2777" w:rsidP="003E2777">
            <w:pPr>
              <w:spacing w:after="0"/>
            </w:pPr>
            <w:r w:rsidRPr="0045746B">
              <w:t>75</w:t>
            </w:r>
          </w:p>
        </w:tc>
        <w:tc>
          <w:tcPr>
            <w:tcW w:w="0" w:type="auto"/>
          </w:tcPr>
          <w:p w14:paraId="457C94C9" w14:textId="01957C4D" w:rsidR="003E2777" w:rsidRDefault="003E2777" w:rsidP="003E2777">
            <w:pPr>
              <w:spacing w:after="0"/>
            </w:pPr>
            <w:r w:rsidRPr="0045746B">
              <w:t>-8.9</w:t>
            </w:r>
          </w:p>
        </w:tc>
        <w:tc>
          <w:tcPr>
            <w:tcW w:w="0" w:type="auto"/>
            <w:vAlign w:val="bottom"/>
          </w:tcPr>
          <w:p w14:paraId="59233E1F" w14:textId="16BEA29E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39FB40A0" w14:textId="2A714DFC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3E2777" w14:paraId="18EFA9CF" w14:textId="121A1166" w:rsidTr="004C456E">
        <w:tc>
          <w:tcPr>
            <w:tcW w:w="0" w:type="auto"/>
          </w:tcPr>
          <w:p w14:paraId="514057FA" w14:textId="77777777" w:rsidR="003E2777" w:rsidRDefault="003E2777" w:rsidP="003E2777">
            <w:pPr>
              <w:spacing w:after="0"/>
            </w:pPr>
            <w:r>
              <w:t>5</w:t>
            </w:r>
          </w:p>
        </w:tc>
        <w:tc>
          <w:tcPr>
            <w:tcW w:w="0" w:type="auto"/>
          </w:tcPr>
          <w:p w14:paraId="2C7BFA92" w14:textId="5ECE3FA2" w:rsidR="003E2777" w:rsidRDefault="003E2777" w:rsidP="003E2777">
            <w:pPr>
              <w:spacing w:after="0"/>
            </w:pPr>
            <w:r w:rsidRPr="0045746B">
              <w:t>85</w:t>
            </w:r>
          </w:p>
        </w:tc>
        <w:tc>
          <w:tcPr>
            <w:tcW w:w="0" w:type="auto"/>
          </w:tcPr>
          <w:p w14:paraId="2B488A55" w14:textId="296C0365" w:rsidR="003E2777" w:rsidRDefault="003E2777" w:rsidP="003E2777">
            <w:pPr>
              <w:spacing w:after="0"/>
            </w:pPr>
            <w:r w:rsidRPr="0045746B">
              <w:t>-14.5</w:t>
            </w:r>
          </w:p>
        </w:tc>
        <w:tc>
          <w:tcPr>
            <w:tcW w:w="0" w:type="auto"/>
            <w:vAlign w:val="bottom"/>
          </w:tcPr>
          <w:p w14:paraId="57F1C722" w14:textId="57C98B12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0D1A42A3" w14:textId="69E9192A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-8.9</w:t>
            </w:r>
          </w:p>
        </w:tc>
      </w:tr>
      <w:tr w:rsidR="003E2777" w14:paraId="7B54BA7C" w14:textId="74173F2E" w:rsidTr="004C456E">
        <w:tc>
          <w:tcPr>
            <w:tcW w:w="0" w:type="auto"/>
          </w:tcPr>
          <w:p w14:paraId="3D523640" w14:textId="77777777" w:rsidR="003E2777" w:rsidRDefault="003E2777" w:rsidP="003E2777">
            <w:pPr>
              <w:spacing w:after="0"/>
            </w:pPr>
            <w:r>
              <w:t>6</w:t>
            </w:r>
          </w:p>
        </w:tc>
        <w:tc>
          <w:tcPr>
            <w:tcW w:w="0" w:type="auto"/>
          </w:tcPr>
          <w:p w14:paraId="15F81D1A" w14:textId="2FCAFAF5" w:rsidR="003E2777" w:rsidRDefault="003E2777" w:rsidP="003E2777">
            <w:pPr>
              <w:spacing w:after="0"/>
            </w:pPr>
            <w:r w:rsidRPr="0045746B">
              <w:t>115</w:t>
            </w:r>
          </w:p>
        </w:tc>
        <w:tc>
          <w:tcPr>
            <w:tcW w:w="0" w:type="auto"/>
          </w:tcPr>
          <w:p w14:paraId="6A813ED7" w14:textId="190A4480" w:rsidR="003E2777" w:rsidRDefault="003E2777" w:rsidP="003E2777">
            <w:pPr>
              <w:spacing w:after="0"/>
            </w:pPr>
            <w:r w:rsidRPr="0045746B">
              <w:t>-8.5</w:t>
            </w:r>
          </w:p>
        </w:tc>
        <w:tc>
          <w:tcPr>
            <w:tcW w:w="0" w:type="auto"/>
            <w:vAlign w:val="bottom"/>
          </w:tcPr>
          <w:p w14:paraId="77AF5FC4" w14:textId="2E77421E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0" w:type="auto"/>
            <w:vAlign w:val="bottom"/>
          </w:tcPr>
          <w:p w14:paraId="3ADFC358" w14:textId="303034EB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-14.5</w:t>
            </w:r>
          </w:p>
        </w:tc>
      </w:tr>
      <w:tr w:rsidR="003E2777" w14:paraId="5EB3D823" w14:textId="21F6AA96" w:rsidTr="004C456E">
        <w:tc>
          <w:tcPr>
            <w:tcW w:w="0" w:type="auto"/>
          </w:tcPr>
          <w:p w14:paraId="7C8314F7" w14:textId="77777777" w:rsidR="003E2777" w:rsidRDefault="003E2777" w:rsidP="003E2777">
            <w:pPr>
              <w:spacing w:after="0"/>
            </w:pPr>
            <w:r>
              <w:lastRenderedPageBreak/>
              <w:t>7</w:t>
            </w:r>
          </w:p>
        </w:tc>
        <w:tc>
          <w:tcPr>
            <w:tcW w:w="0" w:type="auto"/>
          </w:tcPr>
          <w:p w14:paraId="4BC8338D" w14:textId="39F29E85" w:rsidR="003E2777" w:rsidRDefault="003E2777" w:rsidP="003E2777">
            <w:pPr>
              <w:spacing w:after="0"/>
            </w:pPr>
            <w:r w:rsidRPr="0045746B">
              <w:t>120</w:t>
            </w:r>
          </w:p>
        </w:tc>
        <w:tc>
          <w:tcPr>
            <w:tcW w:w="0" w:type="auto"/>
          </w:tcPr>
          <w:p w14:paraId="5A6E90BF" w14:textId="2BB81AC0" w:rsidR="003E2777" w:rsidRDefault="003E2777" w:rsidP="003E2777">
            <w:pPr>
              <w:spacing w:after="0"/>
            </w:pPr>
            <w:r w:rsidRPr="0045746B">
              <w:t>-10.2</w:t>
            </w:r>
          </w:p>
        </w:tc>
        <w:tc>
          <w:tcPr>
            <w:tcW w:w="0" w:type="auto"/>
            <w:vAlign w:val="bottom"/>
          </w:tcPr>
          <w:p w14:paraId="4A4BF52C" w14:textId="446AE1CE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0" w:type="auto"/>
            <w:vAlign w:val="bottom"/>
          </w:tcPr>
          <w:p w14:paraId="0EFAF9A3" w14:textId="53656BC9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-8.5</w:t>
            </w:r>
          </w:p>
        </w:tc>
      </w:tr>
      <w:tr w:rsidR="003E2777" w14:paraId="2259577B" w14:textId="3F6A159A" w:rsidTr="004C456E">
        <w:tc>
          <w:tcPr>
            <w:tcW w:w="0" w:type="auto"/>
          </w:tcPr>
          <w:p w14:paraId="34778E02" w14:textId="77777777" w:rsidR="003E2777" w:rsidRDefault="003E2777" w:rsidP="003E2777">
            <w:pPr>
              <w:spacing w:after="0"/>
            </w:pPr>
            <w:r>
              <w:t>8</w:t>
            </w:r>
          </w:p>
        </w:tc>
        <w:tc>
          <w:tcPr>
            <w:tcW w:w="0" w:type="auto"/>
          </w:tcPr>
          <w:p w14:paraId="698FADA7" w14:textId="50E707B3" w:rsidR="003E2777" w:rsidRDefault="003E2777" w:rsidP="003E2777">
            <w:pPr>
              <w:spacing w:after="0"/>
            </w:pPr>
            <w:r w:rsidRPr="0045746B">
              <w:t>200</w:t>
            </w:r>
          </w:p>
        </w:tc>
        <w:tc>
          <w:tcPr>
            <w:tcW w:w="0" w:type="auto"/>
          </w:tcPr>
          <w:p w14:paraId="4805D215" w14:textId="4A1F3099" w:rsidR="003E2777" w:rsidRDefault="003E2777" w:rsidP="003E2777">
            <w:pPr>
              <w:spacing w:after="0"/>
            </w:pPr>
            <w:r w:rsidRPr="0045746B">
              <w:t>-12.1</w:t>
            </w:r>
          </w:p>
        </w:tc>
        <w:tc>
          <w:tcPr>
            <w:tcW w:w="0" w:type="auto"/>
            <w:vAlign w:val="bottom"/>
          </w:tcPr>
          <w:p w14:paraId="0A7CC0B6" w14:textId="74E4D096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0" w:type="auto"/>
            <w:vAlign w:val="bottom"/>
          </w:tcPr>
          <w:p w14:paraId="63CB86C4" w14:textId="09231124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-10.2</w:t>
            </w:r>
          </w:p>
        </w:tc>
      </w:tr>
      <w:tr w:rsidR="003E2777" w14:paraId="1A45E3BF" w14:textId="0B7987D5" w:rsidTr="004C456E">
        <w:tc>
          <w:tcPr>
            <w:tcW w:w="0" w:type="auto"/>
          </w:tcPr>
          <w:p w14:paraId="587DDA15" w14:textId="77777777" w:rsidR="003E2777" w:rsidRDefault="003E2777" w:rsidP="003E2777">
            <w:pPr>
              <w:spacing w:after="0"/>
            </w:pPr>
            <w:r>
              <w:t>9</w:t>
            </w:r>
          </w:p>
        </w:tc>
        <w:tc>
          <w:tcPr>
            <w:tcW w:w="0" w:type="auto"/>
          </w:tcPr>
          <w:p w14:paraId="6F242DA5" w14:textId="29983DDE" w:rsidR="003E2777" w:rsidRDefault="003E2777" w:rsidP="003E2777">
            <w:pPr>
              <w:spacing w:after="0"/>
            </w:pPr>
            <w:r w:rsidRPr="0045746B">
              <w:t>250</w:t>
            </w:r>
          </w:p>
        </w:tc>
        <w:tc>
          <w:tcPr>
            <w:tcW w:w="0" w:type="auto"/>
          </w:tcPr>
          <w:p w14:paraId="59F800DC" w14:textId="508A30C9" w:rsidR="003E2777" w:rsidRDefault="003E2777" w:rsidP="003E2777">
            <w:pPr>
              <w:spacing w:after="0"/>
            </w:pPr>
            <w:r w:rsidRPr="0045746B">
              <w:t>-16.6</w:t>
            </w:r>
          </w:p>
        </w:tc>
        <w:tc>
          <w:tcPr>
            <w:tcW w:w="0" w:type="auto"/>
            <w:vAlign w:val="bottom"/>
          </w:tcPr>
          <w:p w14:paraId="4D5A350B" w14:textId="2155554A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270</w:t>
            </w:r>
          </w:p>
        </w:tc>
        <w:tc>
          <w:tcPr>
            <w:tcW w:w="0" w:type="auto"/>
            <w:vAlign w:val="bottom"/>
          </w:tcPr>
          <w:p w14:paraId="505CBB50" w14:textId="61B5CF19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-12.1</w:t>
            </w:r>
          </w:p>
        </w:tc>
      </w:tr>
      <w:tr w:rsidR="003E2777" w14:paraId="4363EC75" w14:textId="10A5A420" w:rsidTr="004C456E">
        <w:tc>
          <w:tcPr>
            <w:tcW w:w="0" w:type="auto"/>
          </w:tcPr>
          <w:p w14:paraId="063ED87A" w14:textId="77777777" w:rsidR="003E2777" w:rsidRDefault="003E2777" w:rsidP="003E2777">
            <w:pPr>
              <w:spacing w:after="0"/>
            </w:pPr>
            <w:r>
              <w:t>10</w:t>
            </w:r>
          </w:p>
        </w:tc>
        <w:tc>
          <w:tcPr>
            <w:tcW w:w="0" w:type="auto"/>
          </w:tcPr>
          <w:p w14:paraId="34037BBD" w14:textId="607E5F44" w:rsidR="003E2777" w:rsidRDefault="003E2777" w:rsidP="003E2777">
            <w:pPr>
              <w:spacing w:after="0"/>
            </w:pPr>
            <w:r w:rsidRPr="0045746B">
              <w:t>395</w:t>
            </w:r>
          </w:p>
        </w:tc>
        <w:tc>
          <w:tcPr>
            <w:tcW w:w="0" w:type="auto"/>
          </w:tcPr>
          <w:p w14:paraId="04AEDD14" w14:textId="6B19A225" w:rsidR="003E2777" w:rsidRDefault="003E2777" w:rsidP="003E2777">
            <w:pPr>
              <w:spacing w:after="0"/>
            </w:pPr>
            <w:r w:rsidRPr="0045746B">
              <w:t>-17.3</w:t>
            </w:r>
          </w:p>
        </w:tc>
        <w:tc>
          <w:tcPr>
            <w:tcW w:w="0" w:type="auto"/>
            <w:vAlign w:val="bottom"/>
          </w:tcPr>
          <w:p w14:paraId="3F9A28B0" w14:textId="16D6DC68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335</w:t>
            </w:r>
          </w:p>
        </w:tc>
        <w:tc>
          <w:tcPr>
            <w:tcW w:w="0" w:type="auto"/>
            <w:vAlign w:val="bottom"/>
          </w:tcPr>
          <w:p w14:paraId="3D961C78" w14:textId="4BD251F4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-16.6</w:t>
            </w:r>
          </w:p>
        </w:tc>
      </w:tr>
      <w:tr w:rsidR="003E2777" w14:paraId="3DD58769" w14:textId="5BB91474" w:rsidTr="004C456E">
        <w:tc>
          <w:tcPr>
            <w:tcW w:w="0" w:type="auto"/>
          </w:tcPr>
          <w:p w14:paraId="6B731413" w14:textId="77777777" w:rsidR="003E2777" w:rsidRDefault="003E2777" w:rsidP="003E2777">
            <w:pPr>
              <w:spacing w:after="0"/>
            </w:pPr>
            <w:r>
              <w:t>11</w:t>
            </w:r>
          </w:p>
        </w:tc>
        <w:tc>
          <w:tcPr>
            <w:tcW w:w="0" w:type="auto"/>
          </w:tcPr>
          <w:p w14:paraId="38D6195C" w14:textId="516E5B9A" w:rsidR="003E2777" w:rsidRDefault="003E2777" w:rsidP="003E2777">
            <w:pPr>
              <w:spacing w:after="0"/>
            </w:pPr>
            <w:r w:rsidRPr="0045746B">
              <w:t>425</w:t>
            </w:r>
          </w:p>
        </w:tc>
        <w:tc>
          <w:tcPr>
            <w:tcW w:w="0" w:type="auto"/>
          </w:tcPr>
          <w:p w14:paraId="0897AD06" w14:textId="11BD0E05" w:rsidR="003E2777" w:rsidRDefault="003E2777" w:rsidP="003E2777">
            <w:pPr>
              <w:spacing w:after="0"/>
            </w:pPr>
            <w:r w:rsidRPr="0045746B">
              <w:t>-17.3</w:t>
            </w:r>
          </w:p>
        </w:tc>
        <w:tc>
          <w:tcPr>
            <w:tcW w:w="0" w:type="auto"/>
            <w:vAlign w:val="bottom"/>
          </w:tcPr>
          <w:p w14:paraId="68977D3D" w14:textId="5E9EE51D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525</w:t>
            </w:r>
          </w:p>
        </w:tc>
        <w:tc>
          <w:tcPr>
            <w:tcW w:w="0" w:type="auto"/>
            <w:vAlign w:val="bottom"/>
          </w:tcPr>
          <w:p w14:paraId="6652860C" w14:textId="10C883D2" w:rsidR="003E2777" w:rsidRPr="0045746B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-17.3</w:t>
            </w:r>
          </w:p>
        </w:tc>
      </w:tr>
      <w:tr w:rsidR="003E2777" w14:paraId="11C18B12" w14:textId="14CC33EE" w:rsidTr="004C456E">
        <w:tc>
          <w:tcPr>
            <w:tcW w:w="0" w:type="auto"/>
          </w:tcPr>
          <w:p w14:paraId="43B8A4E1" w14:textId="77777777" w:rsidR="003E2777" w:rsidRDefault="003E2777" w:rsidP="003E2777">
            <w:pPr>
              <w:spacing w:after="0"/>
            </w:pPr>
            <w:r>
              <w:t>12</w:t>
            </w:r>
          </w:p>
        </w:tc>
        <w:tc>
          <w:tcPr>
            <w:tcW w:w="0" w:type="auto"/>
          </w:tcPr>
          <w:p w14:paraId="1D9A2E7F" w14:textId="01218B29" w:rsidR="003E2777" w:rsidRDefault="003E2777" w:rsidP="003E2777">
            <w:pPr>
              <w:spacing w:after="0"/>
            </w:pPr>
          </w:p>
        </w:tc>
        <w:tc>
          <w:tcPr>
            <w:tcW w:w="0" w:type="auto"/>
          </w:tcPr>
          <w:p w14:paraId="3EF6810C" w14:textId="696FCD3D" w:rsidR="003E2777" w:rsidRDefault="003E2777" w:rsidP="003E277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EA5BC1C" w14:textId="7775D38C" w:rsidR="003E2777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570</w:t>
            </w:r>
          </w:p>
        </w:tc>
        <w:tc>
          <w:tcPr>
            <w:tcW w:w="0" w:type="auto"/>
            <w:vAlign w:val="bottom"/>
          </w:tcPr>
          <w:p w14:paraId="78F0EC80" w14:textId="7E418DE7" w:rsidR="003E2777" w:rsidRDefault="003E2777" w:rsidP="003E2777">
            <w:pPr>
              <w:spacing w:after="0"/>
            </w:pPr>
            <w:r>
              <w:rPr>
                <w:rFonts w:ascii="Calibri" w:hAnsi="Calibri"/>
                <w:color w:val="000000"/>
              </w:rPr>
              <w:t>-17.3</w:t>
            </w:r>
          </w:p>
        </w:tc>
      </w:tr>
      <w:tr w:rsidR="003E2777" w14:paraId="7AF24613" w14:textId="24ABB8A4" w:rsidTr="004C456E">
        <w:tc>
          <w:tcPr>
            <w:tcW w:w="0" w:type="auto"/>
          </w:tcPr>
          <w:p w14:paraId="4900DF9F" w14:textId="77777777" w:rsidR="003E2777" w:rsidRDefault="003E2777" w:rsidP="003E2777">
            <w:pPr>
              <w:spacing w:after="0"/>
            </w:pPr>
          </w:p>
        </w:tc>
        <w:tc>
          <w:tcPr>
            <w:tcW w:w="0" w:type="auto"/>
          </w:tcPr>
          <w:p w14:paraId="418FA570" w14:textId="77777777" w:rsidR="003E2777" w:rsidRDefault="003E2777" w:rsidP="003E2777">
            <w:pPr>
              <w:spacing w:after="0"/>
            </w:pPr>
          </w:p>
        </w:tc>
        <w:tc>
          <w:tcPr>
            <w:tcW w:w="0" w:type="auto"/>
          </w:tcPr>
          <w:p w14:paraId="3ECA88E3" w14:textId="13552E0F" w:rsidR="003E2777" w:rsidRDefault="003E2777" w:rsidP="003E2777">
            <w:pPr>
              <w:spacing w:after="0"/>
            </w:pPr>
            <w:r>
              <w:t>DS=60.0ns</w:t>
            </w:r>
          </w:p>
        </w:tc>
        <w:tc>
          <w:tcPr>
            <w:tcW w:w="0" w:type="auto"/>
          </w:tcPr>
          <w:p w14:paraId="533BA998" w14:textId="77777777" w:rsidR="003E2777" w:rsidRDefault="003E2777" w:rsidP="003E2777">
            <w:pPr>
              <w:spacing w:after="0"/>
            </w:pPr>
          </w:p>
        </w:tc>
        <w:tc>
          <w:tcPr>
            <w:tcW w:w="0" w:type="auto"/>
          </w:tcPr>
          <w:p w14:paraId="6AD728CB" w14:textId="5254DF9B" w:rsidR="003E2777" w:rsidRDefault="003E2777" w:rsidP="003E2777">
            <w:pPr>
              <w:spacing w:after="0"/>
            </w:pPr>
            <w:r>
              <w:t>DS=80.4</w:t>
            </w:r>
            <w:r w:rsidR="00FD4FF4">
              <w:t>ns</w:t>
            </w:r>
          </w:p>
        </w:tc>
      </w:tr>
    </w:tbl>
    <w:p w14:paraId="4278EDB5" w14:textId="77777777" w:rsidR="003E2777" w:rsidRDefault="003E2777" w:rsidP="005647D9">
      <w:pPr>
        <w:rPr>
          <w:lang w:val="en-GB"/>
        </w:rPr>
      </w:pPr>
    </w:p>
    <w:p w14:paraId="6A09EAD3" w14:textId="014127C8" w:rsidR="003E2777" w:rsidRDefault="00302311" w:rsidP="005647D9">
      <w:pPr>
        <w:rPr>
          <w:lang w:val="en-GB"/>
        </w:rPr>
      </w:pPr>
      <w:r w:rsidRPr="00302311">
        <w:rPr>
          <w:noProof/>
          <w:lang w:val="en-GB"/>
        </w:rPr>
        <w:drawing>
          <wp:inline distT="0" distB="0" distL="0" distR="0" wp14:anchorId="1D3F3A57" wp14:editId="4884702E">
            <wp:extent cx="3044952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311">
        <w:rPr>
          <w:noProof/>
          <w:lang w:val="en-GB"/>
        </w:rPr>
        <w:drawing>
          <wp:inline distT="0" distB="0" distL="0" distR="0" wp14:anchorId="31D0FE36" wp14:editId="25E18A80">
            <wp:extent cx="3044952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9D150" w14:textId="142ABBB6" w:rsidR="008E7D72" w:rsidRDefault="008E7D72" w:rsidP="008E7D72">
      <w:pPr>
        <w:pStyle w:val="Caption"/>
        <w:rPr>
          <w:lang w:val="en-GB"/>
        </w:rPr>
      </w:pPr>
      <w:bookmarkStart w:id="4" w:name="_Ref52012641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E2777">
        <w:rPr>
          <w:noProof/>
        </w:rPr>
        <w:t>1</w:t>
      </w:r>
      <w:r>
        <w:rPr>
          <w:noProof/>
        </w:rPr>
        <w:fldChar w:fldCharType="end"/>
      </w:r>
      <w:bookmarkEnd w:id="4"/>
      <w:r>
        <w:tab/>
        <w:t>Example of simplified TD</w:t>
      </w:r>
      <w:r w:rsidR="00302311">
        <w:t>L-C</w:t>
      </w:r>
      <w:r w:rsidR="008D5AD9">
        <w:t xml:space="preserve">. </w:t>
      </w:r>
      <w:r>
        <w:t xml:space="preserve">Desired </w:t>
      </w:r>
      <w:r w:rsidR="00302311">
        <w:t>DS=6</w:t>
      </w:r>
      <w:r>
        <w:t>0ns</w:t>
      </w:r>
      <w:r w:rsidR="008D5AD9">
        <w:t xml:space="preserve"> (</w:t>
      </w:r>
      <w:r w:rsidR="00302311">
        <w:t>left</w:t>
      </w:r>
      <w:r>
        <w:t>)</w:t>
      </w:r>
      <w:r w:rsidR="008D5AD9">
        <w:t xml:space="preserve"> and DS=80ns (right)</w:t>
      </w:r>
      <w:r>
        <w:t>.</w:t>
      </w:r>
    </w:p>
    <w:p w14:paraId="21647355" w14:textId="146F3A32" w:rsidR="00423F62" w:rsidRDefault="00423F62" w:rsidP="005647D9">
      <w:pPr>
        <w:rPr>
          <w:lang w:val="en-GB"/>
        </w:rPr>
      </w:pPr>
    </w:p>
    <w:p w14:paraId="14E3A556" w14:textId="38D7671B" w:rsidR="00BE2AA9" w:rsidRDefault="00010945" w:rsidP="00010945">
      <w:pPr>
        <w:pStyle w:val="Heading2"/>
      </w:pPr>
      <w:r>
        <w:t>2.3</w:t>
      </w:r>
      <w:r w:rsidR="003E2777">
        <w:tab/>
        <w:t>Simplified TDL-D</w:t>
      </w:r>
    </w:p>
    <w:p w14:paraId="1F788986" w14:textId="474824A6" w:rsidR="00C95E12" w:rsidRDefault="00D02F91" w:rsidP="004B641A">
      <w:pPr>
        <w:rPr>
          <w:lang w:val="en-GB"/>
        </w:rPr>
      </w:pPr>
      <w:r>
        <w:rPr>
          <w:lang w:val="en-GB"/>
        </w:rPr>
        <w:t xml:space="preserve">We also applied the same simplification method for TDL-D. </w:t>
      </w:r>
      <w:r w:rsidR="00672C52">
        <w:rPr>
          <w:lang w:val="en-GB"/>
        </w:rPr>
        <w:fldChar w:fldCharType="begin"/>
      </w:r>
      <w:r w:rsidR="00672C52">
        <w:rPr>
          <w:lang w:val="en-GB"/>
        </w:rPr>
        <w:instrText xml:space="preserve"> REF _Ref524346156 \h </w:instrText>
      </w:r>
      <w:r w:rsidR="00672C52">
        <w:rPr>
          <w:lang w:val="en-GB"/>
        </w:rPr>
      </w:r>
      <w:r w:rsidR="00672C52">
        <w:rPr>
          <w:lang w:val="en-GB"/>
        </w:rPr>
        <w:fldChar w:fldCharType="separate"/>
      </w:r>
      <w:r w:rsidR="00672C52">
        <w:t xml:space="preserve">Table </w:t>
      </w:r>
      <w:r w:rsidR="00672C52">
        <w:rPr>
          <w:noProof/>
        </w:rPr>
        <w:t>2</w:t>
      </w:r>
      <w:r w:rsidR="00672C52">
        <w:rPr>
          <w:lang w:val="en-GB"/>
        </w:rPr>
        <w:fldChar w:fldCharType="end"/>
      </w:r>
      <w:r w:rsidR="00672C52">
        <w:rPr>
          <w:lang w:val="en-GB"/>
        </w:rPr>
        <w:t xml:space="preserve"> s</w:t>
      </w:r>
      <w:r w:rsidR="00010945">
        <w:rPr>
          <w:lang w:val="en-GB"/>
        </w:rPr>
        <w:t>hows the simplif</w:t>
      </w:r>
      <w:r w:rsidR="00850148">
        <w:rPr>
          <w:lang w:val="en-GB"/>
        </w:rPr>
        <w:t>ied path delay</w:t>
      </w:r>
      <w:r w:rsidR="000B3683">
        <w:rPr>
          <w:lang w:val="en-GB"/>
        </w:rPr>
        <w:t xml:space="preserve"> profiles. TDLD</w:t>
      </w:r>
      <w:r w:rsidR="00010945">
        <w:rPr>
          <w:lang w:val="en-GB"/>
        </w:rPr>
        <w:t xml:space="preserve">10 means the </w:t>
      </w:r>
      <w:r w:rsidR="000679FE">
        <w:rPr>
          <w:lang w:val="en-GB"/>
        </w:rPr>
        <w:t xml:space="preserve">TDL-D with DS=10ns. Because of the small delay spread, the many taps are overlapped after rounding, and therefore the resulting path profiles have 8 taps without trimming. </w:t>
      </w:r>
      <w:r w:rsidR="00850148">
        <w:rPr>
          <w:lang w:val="en-GB"/>
        </w:rPr>
        <w:t xml:space="preserve">Both </w:t>
      </w:r>
      <w:r w:rsidR="000B3683">
        <w:rPr>
          <w:lang w:val="en-GB"/>
        </w:rPr>
        <w:t>TDLD3</w:t>
      </w:r>
      <w:r w:rsidR="000679FE">
        <w:rPr>
          <w:lang w:val="en-GB"/>
        </w:rPr>
        <w:t xml:space="preserve">0A </w:t>
      </w:r>
      <w:r w:rsidR="000B3683">
        <w:rPr>
          <w:lang w:val="en-GB"/>
        </w:rPr>
        <w:t>and TDLD</w:t>
      </w:r>
      <w:r w:rsidR="00850148">
        <w:rPr>
          <w:lang w:val="en-GB"/>
        </w:rPr>
        <w:t>30B are the simplified path delay prof</w:t>
      </w:r>
      <w:r w:rsidR="000B3683">
        <w:rPr>
          <w:lang w:val="en-GB"/>
        </w:rPr>
        <w:t>ile of TDL-D with DS=30ns. TDLD</w:t>
      </w:r>
      <w:r w:rsidR="00850148">
        <w:rPr>
          <w:lang w:val="en-GB"/>
        </w:rPr>
        <w:t xml:space="preserve">30A is the delay profile without trimming. It is observed that the relative powers of some paths, e.g., 120ns, are very small (&lt;-25dB). </w:t>
      </w:r>
      <w:r w:rsidR="000B3683">
        <w:rPr>
          <w:lang w:val="en-GB"/>
        </w:rPr>
        <w:t>TDLD</w:t>
      </w:r>
      <w:r w:rsidR="004B641A">
        <w:rPr>
          <w:lang w:val="en-GB"/>
        </w:rPr>
        <w:t xml:space="preserve">30B is the delay path profile after trimming weak paths. </w:t>
      </w:r>
      <w:r w:rsidR="00010945">
        <w:rPr>
          <w:lang w:val="en-GB"/>
        </w:rPr>
        <w:t xml:space="preserve"> </w:t>
      </w:r>
    </w:p>
    <w:p w14:paraId="5F488AEF" w14:textId="28A01083" w:rsidR="004B641A" w:rsidRDefault="004C456E" w:rsidP="004B641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_Ref520127015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_Ref513645631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 w:rsidR="00154C2D">
        <w:rPr>
          <w:lang w:val="en-GB"/>
        </w:rPr>
        <w:t xml:space="preserve"> show the</w:t>
      </w:r>
      <w:r w:rsidR="000B3683">
        <w:rPr>
          <w:lang w:val="en-GB"/>
        </w:rPr>
        <w:t xml:space="preserve"> frequency correlations of TDLD</w:t>
      </w:r>
      <w:r w:rsidR="00154C2D">
        <w:rPr>
          <w:lang w:val="en-GB"/>
        </w:rPr>
        <w:t xml:space="preserve">10/30A/30B. </w:t>
      </w:r>
      <w:r w:rsidR="000B3683">
        <w:rPr>
          <w:lang w:val="en-GB"/>
        </w:rPr>
        <w:t>The</w:t>
      </w:r>
      <w:r w:rsidR="00723203">
        <w:rPr>
          <w:lang w:val="en-GB"/>
        </w:rPr>
        <w:t xml:space="preserve"> LOS </w:t>
      </w:r>
      <w:r w:rsidR="00063109">
        <w:rPr>
          <w:lang w:val="en-GB"/>
        </w:rPr>
        <w:t xml:space="preserve">path is dominant and therefore </w:t>
      </w:r>
      <w:r w:rsidR="00723203">
        <w:rPr>
          <w:lang w:val="en-GB"/>
        </w:rPr>
        <w:t>the frequency correlation is very high (&gt;0.9) for all the frequencies. It could be beneficial if there is a demand to evaluate UE demodulation performance under static channel condition.</w:t>
      </w:r>
      <w:r w:rsidR="000B3683">
        <w:rPr>
          <w:lang w:val="en-GB"/>
        </w:rPr>
        <w:t xml:space="preserve"> In this case we prefer to TDLD</w:t>
      </w:r>
      <w:r w:rsidR="00723203">
        <w:rPr>
          <w:lang w:val="en-GB"/>
        </w:rPr>
        <w:t xml:space="preserve">10 because it is not so frequency selective. </w:t>
      </w:r>
      <w:r w:rsidR="00063109">
        <w:rPr>
          <w:lang w:val="en-GB"/>
        </w:rPr>
        <w:t xml:space="preserve"> </w:t>
      </w:r>
    </w:p>
    <w:p w14:paraId="3AD4D893" w14:textId="77777777" w:rsidR="00C95E12" w:rsidRDefault="00C95E12" w:rsidP="00FD4FF4">
      <w:pPr>
        <w:rPr>
          <w:lang w:val="en-GB"/>
        </w:rPr>
      </w:pPr>
    </w:p>
    <w:p w14:paraId="23AC35ED" w14:textId="6D4173D0" w:rsidR="0043026C" w:rsidRPr="0043026C" w:rsidRDefault="0043026C" w:rsidP="0043026C">
      <w:pPr>
        <w:pStyle w:val="Caption"/>
      </w:pPr>
      <w:bookmarkStart w:id="5" w:name="_Ref524346156"/>
      <w:r>
        <w:t xml:space="preserve">Table </w:t>
      </w:r>
      <w:r w:rsidR="00CF0B27">
        <w:fldChar w:fldCharType="begin"/>
      </w:r>
      <w:r w:rsidR="00CF0B27">
        <w:instrText xml:space="preserve"> SEQ Table \* ARABIC </w:instrText>
      </w:r>
      <w:r w:rsidR="00CF0B27">
        <w:fldChar w:fldCharType="separate"/>
      </w:r>
      <w:r>
        <w:rPr>
          <w:noProof/>
        </w:rPr>
        <w:t>2</w:t>
      </w:r>
      <w:r w:rsidR="00CF0B27">
        <w:rPr>
          <w:noProof/>
        </w:rPr>
        <w:fldChar w:fldCharType="end"/>
      </w:r>
      <w:bookmarkEnd w:id="5"/>
      <w:r>
        <w:tab/>
        <w:t xml:space="preserve">Tap delay and relative power for the simplified TDL-D with Desired DS=10ns and 30ns.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1280"/>
        <w:gridCol w:w="1783"/>
        <w:gridCol w:w="1280"/>
        <w:gridCol w:w="1783"/>
        <w:gridCol w:w="1280"/>
        <w:gridCol w:w="1783"/>
      </w:tblGrid>
      <w:tr w:rsidR="00FD4FF4" w14:paraId="037BA477" w14:textId="547EF641" w:rsidTr="004C456E">
        <w:tc>
          <w:tcPr>
            <w:tcW w:w="0" w:type="auto"/>
          </w:tcPr>
          <w:p w14:paraId="629E732A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73B506FE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02DA3E54" w14:textId="473BA891" w:rsidR="00FD4FF4" w:rsidRDefault="000B3683" w:rsidP="00FD4FF4">
            <w:pPr>
              <w:spacing w:after="0"/>
            </w:pPr>
            <w:r>
              <w:t>TDLD</w:t>
            </w:r>
            <w:r w:rsidR="00FD4FF4">
              <w:t>10</w:t>
            </w:r>
          </w:p>
        </w:tc>
        <w:tc>
          <w:tcPr>
            <w:tcW w:w="0" w:type="auto"/>
          </w:tcPr>
          <w:p w14:paraId="0995E054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55CBB8C1" w14:textId="6AA0F8F3" w:rsidR="00FD4FF4" w:rsidRDefault="00FD4FF4" w:rsidP="00FD4FF4">
            <w:pPr>
              <w:spacing w:after="0"/>
            </w:pPr>
            <w:r>
              <w:t>TDL</w:t>
            </w:r>
            <w:r w:rsidR="00C95E12">
              <w:t>D</w:t>
            </w:r>
            <w:r>
              <w:t>30A</w:t>
            </w:r>
          </w:p>
        </w:tc>
        <w:tc>
          <w:tcPr>
            <w:tcW w:w="0" w:type="auto"/>
          </w:tcPr>
          <w:p w14:paraId="08028199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25B9EEEF" w14:textId="66301E0C" w:rsidR="00FD4FF4" w:rsidRDefault="00FD4FF4" w:rsidP="00FD4FF4">
            <w:pPr>
              <w:spacing w:after="0"/>
            </w:pPr>
            <w:r>
              <w:t>TDL</w:t>
            </w:r>
            <w:r w:rsidR="00C95E12">
              <w:t>D</w:t>
            </w:r>
            <w:r>
              <w:t>30B</w:t>
            </w:r>
          </w:p>
        </w:tc>
      </w:tr>
      <w:tr w:rsidR="00FD4FF4" w14:paraId="7C841166" w14:textId="7A3E6539" w:rsidTr="004C456E">
        <w:tc>
          <w:tcPr>
            <w:tcW w:w="0" w:type="auto"/>
          </w:tcPr>
          <w:p w14:paraId="3961240D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5EB0D0C0" w14:textId="77777777" w:rsidR="00FD4FF4" w:rsidRDefault="00FD4FF4" w:rsidP="00FD4FF4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40454146" w14:textId="77777777" w:rsidR="00FD4FF4" w:rsidRDefault="00FD4FF4" w:rsidP="00FD4FF4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3BE5E702" w14:textId="77777777" w:rsidR="00FD4FF4" w:rsidRDefault="00FD4FF4" w:rsidP="00FD4FF4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7DDC03A0" w14:textId="77777777" w:rsidR="00FD4FF4" w:rsidRDefault="00FD4FF4" w:rsidP="00FD4FF4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35C89750" w14:textId="5F5D7895" w:rsidR="00FD4FF4" w:rsidRDefault="00FD4FF4" w:rsidP="00FD4FF4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46BE2D4C" w14:textId="1FE7CB24" w:rsidR="00FD4FF4" w:rsidRDefault="00FD4FF4" w:rsidP="00FD4FF4">
            <w:pPr>
              <w:spacing w:after="0"/>
            </w:pPr>
            <w:r>
              <w:t>Relative power [dB]</w:t>
            </w:r>
          </w:p>
        </w:tc>
      </w:tr>
      <w:tr w:rsidR="00FD4FF4" w14:paraId="40F4C1C2" w14:textId="77777777" w:rsidTr="004C456E">
        <w:tc>
          <w:tcPr>
            <w:tcW w:w="0" w:type="auto"/>
          </w:tcPr>
          <w:p w14:paraId="0EF2A95A" w14:textId="08B9F7F0" w:rsidR="00FD4FF4" w:rsidRDefault="00FD4FF4" w:rsidP="00FD4FF4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0E5789A3" w14:textId="55B10324" w:rsidR="00FD4FF4" w:rsidRDefault="00FD4FF4" w:rsidP="00FD4FF4">
            <w:pPr>
              <w:spacing w:after="0"/>
            </w:pPr>
            <w:r>
              <w:t>LOS</w:t>
            </w:r>
          </w:p>
        </w:tc>
        <w:tc>
          <w:tcPr>
            <w:tcW w:w="0" w:type="auto"/>
          </w:tcPr>
          <w:p w14:paraId="4F47DE92" w14:textId="569DC903" w:rsidR="00FD4FF4" w:rsidRDefault="00FD4FF4" w:rsidP="00FD4FF4">
            <w:pPr>
              <w:spacing w:after="0"/>
            </w:pPr>
            <w:r>
              <w:t>-0.2</w:t>
            </w:r>
          </w:p>
        </w:tc>
        <w:tc>
          <w:tcPr>
            <w:tcW w:w="0" w:type="auto"/>
          </w:tcPr>
          <w:p w14:paraId="13327543" w14:textId="11F7A75E" w:rsidR="00FD4FF4" w:rsidRDefault="00FD4FF4" w:rsidP="00FD4FF4">
            <w:pPr>
              <w:spacing w:after="0"/>
            </w:pPr>
            <w:r>
              <w:t>LOS</w:t>
            </w:r>
          </w:p>
        </w:tc>
        <w:tc>
          <w:tcPr>
            <w:tcW w:w="0" w:type="auto"/>
          </w:tcPr>
          <w:p w14:paraId="11C9463D" w14:textId="5EA9083A" w:rsidR="00FD4FF4" w:rsidRDefault="00FD4FF4" w:rsidP="00FD4FF4">
            <w:pPr>
              <w:spacing w:after="0"/>
            </w:pPr>
            <w:r>
              <w:t>-0.2</w:t>
            </w:r>
          </w:p>
        </w:tc>
        <w:tc>
          <w:tcPr>
            <w:tcW w:w="0" w:type="auto"/>
          </w:tcPr>
          <w:p w14:paraId="71983CCB" w14:textId="20E233E7" w:rsidR="00FD4FF4" w:rsidRDefault="00FD4FF4" w:rsidP="00FD4FF4">
            <w:pPr>
              <w:spacing w:after="0"/>
            </w:pPr>
            <w:r>
              <w:t>LOS</w:t>
            </w:r>
          </w:p>
        </w:tc>
        <w:tc>
          <w:tcPr>
            <w:tcW w:w="0" w:type="auto"/>
          </w:tcPr>
          <w:p w14:paraId="78611F25" w14:textId="6E7180EF" w:rsidR="00FD4FF4" w:rsidRDefault="00FD4FF4" w:rsidP="00FD4FF4">
            <w:pPr>
              <w:spacing w:after="0"/>
            </w:pPr>
            <w:r>
              <w:t>-0.2</w:t>
            </w:r>
          </w:p>
        </w:tc>
      </w:tr>
      <w:tr w:rsidR="00FD4FF4" w:rsidRPr="0045746B" w14:paraId="1872E12D" w14:textId="209C579D" w:rsidTr="004C456E">
        <w:tc>
          <w:tcPr>
            <w:tcW w:w="0" w:type="auto"/>
          </w:tcPr>
          <w:p w14:paraId="719C750E" w14:textId="77777777" w:rsidR="00FD4FF4" w:rsidRDefault="00FD4FF4" w:rsidP="00FD4FF4">
            <w:pPr>
              <w:spacing w:after="0"/>
            </w:pPr>
            <w:r>
              <w:t>1</w:t>
            </w:r>
          </w:p>
        </w:tc>
        <w:tc>
          <w:tcPr>
            <w:tcW w:w="0" w:type="auto"/>
            <w:vAlign w:val="bottom"/>
          </w:tcPr>
          <w:p w14:paraId="1A4395CC" w14:textId="3940626A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2DD66264" w14:textId="760C4A21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  <w:tc>
          <w:tcPr>
            <w:tcW w:w="0" w:type="auto"/>
            <w:vAlign w:val="bottom"/>
          </w:tcPr>
          <w:p w14:paraId="14896169" w14:textId="252E9982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56AACC4" w14:textId="07C3D431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  <w:tc>
          <w:tcPr>
            <w:tcW w:w="0" w:type="auto"/>
            <w:vAlign w:val="bottom"/>
          </w:tcPr>
          <w:p w14:paraId="2E383427" w14:textId="137CBA64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28D9E9F8" w14:textId="33074853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</w:tr>
      <w:tr w:rsidR="00FD4FF4" w:rsidRPr="0045746B" w14:paraId="4394C14C" w14:textId="74974683" w:rsidTr="004C456E">
        <w:tc>
          <w:tcPr>
            <w:tcW w:w="0" w:type="auto"/>
          </w:tcPr>
          <w:p w14:paraId="0A354C80" w14:textId="77777777" w:rsidR="00FD4FF4" w:rsidRDefault="00FD4FF4" w:rsidP="00FD4FF4">
            <w:pPr>
              <w:spacing w:after="0"/>
            </w:pPr>
            <w:r>
              <w:t>2</w:t>
            </w:r>
          </w:p>
        </w:tc>
        <w:tc>
          <w:tcPr>
            <w:tcW w:w="0" w:type="auto"/>
            <w:vAlign w:val="bottom"/>
          </w:tcPr>
          <w:p w14:paraId="39C4731D" w14:textId="5084DB15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4080E43F" w14:textId="13D5A1A7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  <w:tc>
          <w:tcPr>
            <w:tcW w:w="0" w:type="auto"/>
            <w:vAlign w:val="bottom"/>
          </w:tcPr>
          <w:p w14:paraId="2BC10E05" w14:textId="7EB0059B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28439415" w14:textId="41D41926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  <w:tc>
          <w:tcPr>
            <w:tcW w:w="0" w:type="auto"/>
            <w:vAlign w:val="bottom"/>
          </w:tcPr>
          <w:p w14:paraId="605AE566" w14:textId="396E7943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6A78FF61" w14:textId="5E2EC266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</w:tr>
      <w:tr w:rsidR="00FD4FF4" w:rsidRPr="0045746B" w14:paraId="6029DA7C" w14:textId="34E98629" w:rsidTr="004C456E">
        <w:tc>
          <w:tcPr>
            <w:tcW w:w="0" w:type="auto"/>
          </w:tcPr>
          <w:p w14:paraId="3CC84804" w14:textId="77777777" w:rsidR="00FD4FF4" w:rsidRDefault="00FD4FF4" w:rsidP="00FD4FF4">
            <w:pPr>
              <w:spacing w:after="0"/>
            </w:pPr>
            <w:r>
              <w:t>3</w:t>
            </w:r>
          </w:p>
        </w:tc>
        <w:tc>
          <w:tcPr>
            <w:tcW w:w="0" w:type="auto"/>
            <w:vAlign w:val="bottom"/>
          </w:tcPr>
          <w:p w14:paraId="6A7F9F43" w14:textId="05A74229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D0DB710" w14:textId="7CA1E519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-22.9</w:t>
            </w:r>
          </w:p>
        </w:tc>
        <w:tc>
          <w:tcPr>
            <w:tcW w:w="0" w:type="auto"/>
            <w:vAlign w:val="bottom"/>
          </w:tcPr>
          <w:p w14:paraId="5234C5F7" w14:textId="00D59ACE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0" w:type="auto"/>
            <w:vAlign w:val="bottom"/>
          </w:tcPr>
          <w:p w14:paraId="4D9B76D0" w14:textId="1DA075B4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-16.7</w:t>
            </w:r>
          </w:p>
        </w:tc>
        <w:tc>
          <w:tcPr>
            <w:tcW w:w="0" w:type="auto"/>
            <w:vAlign w:val="bottom"/>
          </w:tcPr>
          <w:p w14:paraId="3D2D471C" w14:textId="42E4B2B3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0" w:type="auto"/>
            <w:vAlign w:val="bottom"/>
          </w:tcPr>
          <w:p w14:paraId="7DCCA29D" w14:textId="5AA8493A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-22.9</w:t>
            </w:r>
          </w:p>
        </w:tc>
      </w:tr>
      <w:tr w:rsidR="00FD4FF4" w:rsidRPr="0045746B" w14:paraId="1A8B9AED" w14:textId="23D80FC5" w:rsidTr="004C456E">
        <w:tc>
          <w:tcPr>
            <w:tcW w:w="0" w:type="auto"/>
          </w:tcPr>
          <w:p w14:paraId="40AFA77B" w14:textId="77777777" w:rsidR="00FD4FF4" w:rsidRDefault="00FD4FF4" w:rsidP="00FD4FF4">
            <w:pPr>
              <w:spacing w:after="0"/>
            </w:pPr>
            <w:r>
              <w:lastRenderedPageBreak/>
              <w:t>4</w:t>
            </w:r>
          </w:p>
        </w:tc>
        <w:tc>
          <w:tcPr>
            <w:tcW w:w="0" w:type="auto"/>
            <w:vAlign w:val="bottom"/>
          </w:tcPr>
          <w:p w14:paraId="2DB8EAC2" w14:textId="69DEF7DA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2A12DC7C" w14:textId="29D74522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-16.8</w:t>
            </w:r>
          </w:p>
        </w:tc>
        <w:tc>
          <w:tcPr>
            <w:tcW w:w="0" w:type="auto"/>
            <w:vAlign w:val="bottom"/>
          </w:tcPr>
          <w:p w14:paraId="30A149E1" w14:textId="2FD03BF5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369C057F" w14:textId="6298E282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-18.3</w:t>
            </w:r>
          </w:p>
        </w:tc>
        <w:tc>
          <w:tcPr>
            <w:tcW w:w="0" w:type="auto"/>
            <w:vAlign w:val="bottom"/>
          </w:tcPr>
          <w:p w14:paraId="1C92740B" w14:textId="050E2BDD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32E1CF42" w14:textId="0BB55F15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-18</w:t>
            </w:r>
          </w:p>
        </w:tc>
      </w:tr>
      <w:tr w:rsidR="00FD4FF4" w:rsidRPr="0045746B" w14:paraId="12061B1F" w14:textId="022A6F1F" w:rsidTr="004C456E">
        <w:tc>
          <w:tcPr>
            <w:tcW w:w="0" w:type="auto"/>
          </w:tcPr>
          <w:p w14:paraId="78C33C01" w14:textId="77777777" w:rsidR="00FD4FF4" w:rsidRDefault="00FD4FF4" w:rsidP="00FD4FF4">
            <w:pPr>
              <w:spacing w:after="0"/>
            </w:pPr>
            <w:r>
              <w:t>5</w:t>
            </w:r>
          </w:p>
        </w:tc>
        <w:tc>
          <w:tcPr>
            <w:tcW w:w="0" w:type="auto"/>
            <w:vAlign w:val="bottom"/>
          </w:tcPr>
          <w:p w14:paraId="74E1DE42" w14:textId="4283E226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18187966" w14:textId="58879981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  <w:tc>
          <w:tcPr>
            <w:tcW w:w="0" w:type="auto"/>
            <w:vAlign w:val="bottom"/>
          </w:tcPr>
          <w:p w14:paraId="7DF5F56C" w14:textId="1E3675C6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5FD5395A" w14:textId="2A50F550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  <w:tc>
          <w:tcPr>
            <w:tcW w:w="0" w:type="auto"/>
            <w:vAlign w:val="bottom"/>
          </w:tcPr>
          <w:p w14:paraId="07F75295" w14:textId="480D5908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0" w:type="auto"/>
            <w:vAlign w:val="bottom"/>
          </w:tcPr>
          <w:p w14:paraId="30F59842" w14:textId="431D6EC8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-23</w:t>
            </w:r>
          </w:p>
        </w:tc>
      </w:tr>
      <w:tr w:rsidR="00FD4FF4" w:rsidRPr="0045746B" w14:paraId="02D298C1" w14:textId="4BDD41DE" w:rsidTr="004C456E">
        <w:tc>
          <w:tcPr>
            <w:tcW w:w="0" w:type="auto"/>
          </w:tcPr>
          <w:p w14:paraId="0F4B3D8B" w14:textId="77777777" w:rsidR="00FD4FF4" w:rsidRDefault="00FD4FF4" w:rsidP="00FD4FF4">
            <w:pPr>
              <w:spacing w:after="0"/>
            </w:pPr>
            <w:r>
              <w:t>6</w:t>
            </w:r>
          </w:p>
        </w:tc>
        <w:tc>
          <w:tcPr>
            <w:tcW w:w="0" w:type="auto"/>
            <w:vAlign w:val="bottom"/>
          </w:tcPr>
          <w:p w14:paraId="5484C9B2" w14:textId="6518D190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053AA775" w14:textId="042C6A24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  <w:tc>
          <w:tcPr>
            <w:tcW w:w="0" w:type="auto"/>
            <w:vAlign w:val="bottom"/>
          </w:tcPr>
          <w:p w14:paraId="3636D54C" w14:textId="7EDFC35E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70A19B60" w14:textId="6956EE06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-27.9</w:t>
            </w:r>
          </w:p>
        </w:tc>
        <w:tc>
          <w:tcPr>
            <w:tcW w:w="0" w:type="auto"/>
            <w:vAlign w:val="bottom"/>
          </w:tcPr>
          <w:p w14:paraId="2F3566BA" w14:textId="5B2FD78E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0" w:type="auto"/>
            <w:vAlign w:val="bottom"/>
          </w:tcPr>
          <w:p w14:paraId="0234CF93" w14:textId="556D47D0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</w:tr>
      <w:tr w:rsidR="00FD4FF4" w:rsidRPr="0045746B" w14:paraId="52FF6926" w14:textId="6B999A62" w:rsidTr="004C456E">
        <w:tc>
          <w:tcPr>
            <w:tcW w:w="0" w:type="auto"/>
          </w:tcPr>
          <w:p w14:paraId="643AE6B9" w14:textId="77777777" w:rsidR="00FD4FF4" w:rsidRDefault="00FD4FF4" w:rsidP="00FD4FF4">
            <w:pPr>
              <w:spacing w:after="0"/>
            </w:pPr>
            <w:r>
              <w:t>7</w:t>
            </w:r>
          </w:p>
        </w:tc>
        <w:tc>
          <w:tcPr>
            <w:tcW w:w="0" w:type="auto"/>
            <w:vAlign w:val="bottom"/>
          </w:tcPr>
          <w:p w14:paraId="42B23368" w14:textId="36F09EFA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96AF259" w14:textId="480FA3A1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  <w:tc>
          <w:tcPr>
            <w:tcW w:w="0" w:type="auto"/>
            <w:vAlign w:val="bottom"/>
          </w:tcPr>
          <w:p w14:paraId="26E02ACF" w14:textId="46F64634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240</w:t>
            </w:r>
          </w:p>
        </w:tc>
        <w:tc>
          <w:tcPr>
            <w:tcW w:w="0" w:type="auto"/>
            <w:vAlign w:val="bottom"/>
          </w:tcPr>
          <w:p w14:paraId="00D6FEF3" w14:textId="70F0138D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  <w:tc>
          <w:tcPr>
            <w:tcW w:w="0" w:type="auto"/>
            <w:vAlign w:val="bottom"/>
          </w:tcPr>
          <w:p w14:paraId="583E441D" w14:textId="5C68DF9C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0" w:type="auto"/>
            <w:vAlign w:val="bottom"/>
          </w:tcPr>
          <w:p w14:paraId="7EC499EF" w14:textId="3E5756D6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</w:tr>
      <w:tr w:rsidR="00FD4FF4" w:rsidRPr="0045746B" w14:paraId="7B0C58AB" w14:textId="757A22FB" w:rsidTr="004C456E">
        <w:tc>
          <w:tcPr>
            <w:tcW w:w="0" w:type="auto"/>
          </w:tcPr>
          <w:p w14:paraId="2B71AB7A" w14:textId="77777777" w:rsidR="00FD4FF4" w:rsidRDefault="00FD4FF4" w:rsidP="00FD4FF4">
            <w:pPr>
              <w:spacing w:after="0"/>
            </w:pPr>
            <w:r>
              <w:t>8</w:t>
            </w:r>
          </w:p>
        </w:tc>
        <w:tc>
          <w:tcPr>
            <w:tcW w:w="0" w:type="auto"/>
            <w:vAlign w:val="bottom"/>
          </w:tcPr>
          <w:p w14:paraId="42CC3000" w14:textId="1B0523EB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2E5A512F" w14:textId="2F3FAC57" w:rsidR="00FD4FF4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  <w:tc>
          <w:tcPr>
            <w:tcW w:w="0" w:type="auto"/>
            <w:vAlign w:val="bottom"/>
          </w:tcPr>
          <w:p w14:paraId="59E9421A" w14:textId="452B002F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285</w:t>
            </w:r>
          </w:p>
        </w:tc>
        <w:tc>
          <w:tcPr>
            <w:tcW w:w="0" w:type="auto"/>
            <w:vAlign w:val="bottom"/>
          </w:tcPr>
          <w:p w14:paraId="6499CAF7" w14:textId="1DB2DD93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  <w:tc>
          <w:tcPr>
            <w:tcW w:w="0" w:type="auto"/>
            <w:vAlign w:val="bottom"/>
          </w:tcPr>
          <w:p w14:paraId="44F1A016" w14:textId="37AB308D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300</w:t>
            </w:r>
          </w:p>
        </w:tc>
        <w:tc>
          <w:tcPr>
            <w:tcW w:w="0" w:type="auto"/>
            <w:vAlign w:val="bottom"/>
          </w:tcPr>
          <w:p w14:paraId="699CFE6D" w14:textId="3D725EC6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</w:tr>
      <w:tr w:rsidR="00FD4FF4" w:rsidRPr="0045746B" w14:paraId="194E289E" w14:textId="3668457C" w:rsidTr="004C456E">
        <w:tc>
          <w:tcPr>
            <w:tcW w:w="0" w:type="auto"/>
          </w:tcPr>
          <w:p w14:paraId="23B28A64" w14:textId="77777777" w:rsidR="00FD4FF4" w:rsidRDefault="00FD4FF4" w:rsidP="00FD4FF4">
            <w:pPr>
              <w:spacing w:after="0"/>
            </w:pPr>
            <w:r>
              <w:t>9</w:t>
            </w:r>
          </w:p>
        </w:tc>
        <w:tc>
          <w:tcPr>
            <w:tcW w:w="0" w:type="auto"/>
          </w:tcPr>
          <w:p w14:paraId="1373D1F5" w14:textId="279C3CE2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5D4A5D3F" w14:textId="4DED672E" w:rsidR="00FD4FF4" w:rsidRDefault="00FD4FF4" w:rsidP="00FD4FF4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8E83167" w14:textId="71EB035A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295</w:t>
            </w:r>
          </w:p>
        </w:tc>
        <w:tc>
          <w:tcPr>
            <w:tcW w:w="0" w:type="auto"/>
            <w:vAlign w:val="bottom"/>
          </w:tcPr>
          <w:p w14:paraId="4EBBE507" w14:textId="5FEC8150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-30.1</w:t>
            </w:r>
          </w:p>
        </w:tc>
        <w:tc>
          <w:tcPr>
            <w:tcW w:w="0" w:type="auto"/>
            <w:vAlign w:val="bottom"/>
          </w:tcPr>
          <w:p w14:paraId="3EC0DAA9" w14:textId="67AAABB1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355</w:t>
            </w:r>
          </w:p>
        </w:tc>
        <w:tc>
          <w:tcPr>
            <w:tcW w:w="0" w:type="auto"/>
            <w:vAlign w:val="bottom"/>
          </w:tcPr>
          <w:p w14:paraId="593E8069" w14:textId="1989965F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</w:tr>
      <w:tr w:rsidR="00FD4FF4" w:rsidRPr="0045746B" w14:paraId="6A019457" w14:textId="0B7E4475" w:rsidTr="004C456E">
        <w:tc>
          <w:tcPr>
            <w:tcW w:w="0" w:type="auto"/>
          </w:tcPr>
          <w:p w14:paraId="6678FE87" w14:textId="77777777" w:rsidR="00FD4FF4" w:rsidRDefault="00FD4FF4" w:rsidP="00FD4FF4">
            <w:pPr>
              <w:spacing w:after="0"/>
            </w:pPr>
            <w:r>
              <w:t>10</w:t>
            </w:r>
          </w:p>
        </w:tc>
        <w:tc>
          <w:tcPr>
            <w:tcW w:w="0" w:type="auto"/>
          </w:tcPr>
          <w:p w14:paraId="4AC965AC" w14:textId="29C30303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2B4E4F27" w14:textId="4AD007AB" w:rsidR="00FD4FF4" w:rsidRDefault="00FD4FF4" w:rsidP="00FD4FF4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63F5292" w14:textId="0F29D061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380</w:t>
            </w:r>
          </w:p>
        </w:tc>
        <w:tc>
          <w:tcPr>
            <w:tcW w:w="0" w:type="auto"/>
            <w:vAlign w:val="bottom"/>
          </w:tcPr>
          <w:p w14:paraId="764FAF36" w14:textId="522BC572" w:rsidR="00FD4FF4" w:rsidRPr="0045746B" w:rsidRDefault="00FD4FF4" w:rsidP="00FD4FF4">
            <w:pPr>
              <w:spacing w:after="0"/>
            </w:pPr>
            <w:r>
              <w:rPr>
                <w:rFonts w:ascii="Calibri" w:hAnsi="Calibri"/>
                <w:color w:val="000000"/>
              </w:rPr>
              <w:t>-27.8</w:t>
            </w:r>
          </w:p>
        </w:tc>
        <w:tc>
          <w:tcPr>
            <w:tcW w:w="0" w:type="auto"/>
            <w:vAlign w:val="bottom"/>
          </w:tcPr>
          <w:p w14:paraId="7E055289" w14:textId="58A92277" w:rsidR="00FD4FF4" w:rsidRPr="0045746B" w:rsidRDefault="00FD4FF4" w:rsidP="00FD4FF4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614EF9C" w14:textId="45869FB1" w:rsidR="00FD4FF4" w:rsidRPr="0045746B" w:rsidRDefault="00FD4FF4" w:rsidP="00FD4FF4">
            <w:pPr>
              <w:spacing w:after="0"/>
            </w:pPr>
          </w:p>
        </w:tc>
      </w:tr>
      <w:tr w:rsidR="00FD4FF4" w14:paraId="70221A6B" w14:textId="4F75727D" w:rsidTr="004C456E">
        <w:tc>
          <w:tcPr>
            <w:tcW w:w="0" w:type="auto"/>
          </w:tcPr>
          <w:p w14:paraId="763BC9D9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6EBB79C6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293B8928" w14:textId="62410843" w:rsidR="00FD4FF4" w:rsidRDefault="00FD4FF4" w:rsidP="00FD4FF4">
            <w:pPr>
              <w:spacing w:after="0"/>
            </w:pPr>
            <w:r>
              <w:t>DS=10.2ns</w:t>
            </w:r>
          </w:p>
        </w:tc>
        <w:tc>
          <w:tcPr>
            <w:tcW w:w="0" w:type="auto"/>
          </w:tcPr>
          <w:p w14:paraId="6C09907B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45F8AD6D" w14:textId="3F0268F3" w:rsidR="00FD4FF4" w:rsidRDefault="00FD4FF4" w:rsidP="00FD4FF4">
            <w:pPr>
              <w:spacing w:after="0"/>
            </w:pPr>
            <w:r>
              <w:t>DS=30.1ns</w:t>
            </w:r>
          </w:p>
        </w:tc>
        <w:tc>
          <w:tcPr>
            <w:tcW w:w="0" w:type="auto"/>
          </w:tcPr>
          <w:p w14:paraId="229D0EFF" w14:textId="77777777" w:rsidR="00FD4FF4" w:rsidRDefault="00FD4FF4" w:rsidP="00FD4FF4">
            <w:pPr>
              <w:spacing w:after="0"/>
            </w:pPr>
          </w:p>
        </w:tc>
        <w:tc>
          <w:tcPr>
            <w:tcW w:w="0" w:type="auto"/>
          </w:tcPr>
          <w:p w14:paraId="67B602C5" w14:textId="416CE6BA" w:rsidR="00FD4FF4" w:rsidRDefault="00FD4FF4" w:rsidP="00FD4FF4">
            <w:pPr>
              <w:spacing w:after="0"/>
            </w:pPr>
            <w:r>
              <w:t>DS=30.2ns</w:t>
            </w:r>
          </w:p>
        </w:tc>
      </w:tr>
    </w:tbl>
    <w:p w14:paraId="72D449BF" w14:textId="77777777" w:rsidR="00FD4FF4" w:rsidRPr="00FD4FF4" w:rsidRDefault="00FD4FF4" w:rsidP="00FD4FF4">
      <w:pPr>
        <w:rPr>
          <w:lang w:val="en-GB"/>
        </w:rPr>
      </w:pPr>
    </w:p>
    <w:p w14:paraId="6554BA27" w14:textId="0991616B" w:rsidR="00C7395C" w:rsidRDefault="00182826" w:rsidP="001A4CDF">
      <w:pPr>
        <w:rPr>
          <w:lang w:val="en-GB"/>
        </w:rPr>
      </w:pPr>
      <w:r w:rsidRPr="00182826">
        <w:rPr>
          <w:noProof/>
          <w:lang w:val="en-GB"/>
        </w:rPr>
        <w:drawing>
          <wp:inline distT="0" distB="0" distL="0" distR="0" wp14:anchorId="02CA6C82" wp14:editId="29530B68">
            <wp:extent cx="3035808" cy="22768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A58D5" w14:textId="3EB8409D" w:rsidR="00AF00EE" w:rsidRDefault="00AF00EE" w:rsidP="00AF00EE">
      <w:pPr>
        <w:pStyle w:val="Caption"/>
        <w:rPr>
          <w:lang w:val="en-GB"/>
        </w:rPr>
      </w:pPr>
      <w:bookmarkStart w:id="6" w:name="_Ref520127015"/>
      <w:r>
        <w:t xml:space="preserve">Figure </w:t>
      </w:r>
      <w:r w:rsidR="00CF0B27">
        <w:fldChar w:fldCharType="begin"/>
      </w:r>
      <w:r w:rsidR="00CF0B27">
        <w:instrText xml:space="preserve"> SEQ Figure \* ARABIC </w:instrText>
      </w:r>
      <w:r w:rsidR="00CF0B27">
        <w:fldChar w:fldCharType="separate"/>
      </w:r>
      <w:r w:rsidR="003E2777">
        <w:rPr>
          <w:noProof/>
        </w:rPr>
        <w:t>3</w:t>
      </w:r>
      <w:r w:rsidR="00CF0B27">
        <w:rPr>
          <w:noProof/>
        </w:rPr>
        <w:fldChar w:fldCharType="end"/>
      </w:r>
      <w:bookmarkEnd w:id="6"/>
      <w:r>
        <w:tab/>
      </w:r>
      <w:r w:rsidR="0043026C">
        <w:t>Simplified TDL-D</w:t>
      </w:r>
      <w:r w:rsidR="00FD4FF4">
        <w:t xml:space="preserve"> (Desired DS=10</w:t>
      </w:r>
      <w:r>
        <w:t>ns).</w:t>
      </w:r>
    </w:p>
    <w:p w14:paraId="5BE2043F" w14:textId="34607BA5" w:rsidR="006D3AE3" w:rsidRDefault="00182826" w:rsidP="00C56FA6">
      <w:pPr>
        <w:rPr>
          <w:lang w:val="en-GB"/>
        </w:rPr>
      </w:pPr>
      <w:r w:rsidRPr="00182826">
        <w:rPr>
          <w:noProof/>
          <w:lang w:val="en-GB"/>
        </w:rPr>
        <w:drawing>
          <wp:inline distT="0" distB="0" distL="0" distR="0" wp14:anchorId="7BE43790" wp14:editId="74742B8D">
            <wp:extent cx="3035808" cy="227685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826">
        <w:rPr>
          <w:noProof/>
          <w:lang w:val="en-GB"/>
        </w:rPr>
        <w:drawing>
          <wp:inline distT="0" distB="0" distL="0" distR="0" wp14:anchorId="50704672" wp14:editId="27B7AC6C">
            <wp:extent cx="3035808" cy="227685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9219D" w14:textId="2D3DD3BA" w:rsidR="006D3AE3" w:rsidRDefault="006D3AE3" w:rsidP="006D3AE3">
      <w:pPr>
        <w:pStyle w:val="Caption"/>
        <w:rPr>
          <w:lang w:val="en-GB"/>
        </w:rPr>
      </w:pPr>
      <w:bookmarkStart w:id="7" w:name="_Ref513645631"/>
      <w:r>
        <w:t xml:space="preserve">Figure </w:t>
      </w:r>
      <w:r w:rsidR="003751A5">
        <w:rPr>
          <w:noProof/>
        </w:rPr>
        <w:fldChar w:fldCharType="begin"/>
      </w:r>
      <w:r w:rsidR="003751A5">
        <w:rPr>
          <w:noProof/>
        </w:rPr>
        <w:instrText xml:space="preserve"> SEQ Figure \* ARABIC </w:instrText>
      </w:r>
      <w:r w:rsidR="003751A5">
        <w:rPr>
          <w:noProof/>
        </w:rPr>
        <w:fldChar w:fldCharType="separate"/>
      </w:r>
      <w:r w:rsidR="003E2777">
        <w:rPr>
          <w:noProof/>
        </w:rPr>
        <w:t>4</w:t>
      </w:r>
      <w:r w:rsidR="003751A5">
        <w:rPr>
          <w:noProof/>
        </w:rPr>
        <w:fldChar w:fldCharType="end"/>
      </w:r>
      <w:bookmarkEnd w:id="7"/>
      <w:r>
        <w:tab/>
      </w:r>
      <w:r w:rsidR="0043026C">
        <w:t>S</w:t>
      </w:r>
      <w:r w:rsidR="00AF00EE">
        <w:t>implified TDL-</w:t>
      </w:r>
      <w:r w:rsidR="0043026C">
        <w:t>D</w:t>
      </w:r>
      <w:r w:rsidR="00AF00EE">
        <w:t xml:space="preserve"> (Desired</w:t>
      </w:r>
      <w:r w:rsidR="0043026C">
        <w:t xml:space="preserve"> DS=3</w:t>
      </w:r>
      <w:r w:rsidR="00AF00EE">
        <w:t xml:space="preserve">0ns) </w:t>
      </w:r>
      <w:r w:rsidR="0043026C">
        <w:t xml:space="preserve">without path trimming (Left) and </w:t>
      </w:r>
      <w:r w:rsidR="00AF00EE">
        <w:t>with removing the path whose power &lt; -25dB</w:t>
      </w:r>
      <w:r w:rsidR="0043026C">
        <w:t xml:space="preserve"> (Right). </w:t>
      </w:r>
    </w:p>
    <w:p w14:paraId="1F035FE4" w14:textId="0F8319DF" w:rsidR="009B7CD7" w:rsidRDefault="004A4AF4" w:rsidP="009B7CD7">
      <w:pPr>
        <w:pStyle w:val="Heading1"/>
      </w:pPr>
      <w:bookmarkStart w:id="8" w:name="_Ref352176984"/>
      <w:r>
        <w:t>3</w:t>
      </w:r>
      <w:r w:rsidR="009B7CD7">
        <w:tab/>
        <w:t>Conclusion</w:t>
      </w:r>
    </w:p>
    <w:p w14:paraId="7B3A26D8" w14:textId="2724EBC5" w:rsidR="009B7CD7" w:rsidRPr="00034845" w:rsidRDefault="000B3683" w:rsidP="009B7CD7">
      <w:pPr>
        <w:rPr>
          <w:b/>
          <w:lang w:val="en-GB"/>
        </w:rPr>
      </w:pPr>
      <w:r>
        <w:rPr>
          <w:b/>
          <w:lang w:val="en-GB"/>
        </w:rPr>
        <w:t>Proposal 1: RAN4 uses TDLC</w:t>
      </w:r>
      <w:r w:rsidR="00F91EBE" w:rsidRPr="00034845">
        <w:rPr>
          <w:b/>
          <w:lang w:val="en-GB"/>
        </w:rPr>
        <w:t xml:space="preserve">60 </w:t>
      </w:r>
      <w:r>
        <w:rPr>
          <w:b/>
          <w:lang w:val="en-GB"/>
        </w:rPr>
        <w:t xml:space="preserve">(TDL-C with DS=60ns) </w:t>
      </w:r>
      <w:r w:rsidR="00F91EBE" w:rsidRPr="00034845">
        <w:rPr>
          <w:b/>
          <w:lang w:val="en-GB"/>
        </w:rPr>
        <w:t xml:space="preserve">for UE demodulation requirements. </w:t>
      </w:r>
    </w:p>
    <w:p w14:paraId="0B7B8710" w14:textId="6B6ABC0F" w:rsidR="00F91EBE" w:rsidRPr="00034845" w:rsidRDefault="00F91EBE" w:rsidP="009B7CD7">
      <w:pPr>
        <w:rPr>
          <w:b/>
          <w:lang w:val="en-GB"/>
        </w:rPr>
      </w:pPr>
      <w:r w:rsidRPr="00034845">
        <w:rPr>
          <w:b/>
          <w:lang w:val="en-GB"/>
        </w:rPr>
        <w:t>Proposal 2: If RAN4 will specify the UE demodu</w:t>
      </w:r>
      <w:r w:rsidR="000B3683">
        <w:rPr>
          <w:b/>
          <w:lang w:val="en-GB"/>
        </w:rPr>
        <w:t>lation requirements under AWGN-like</w:t>
      </w:r>
      <w:r w:rsidRPr="00034845">
        <w:rPr>
          <w:b/>
          <w:lang w:val="en-GB"/>
        </w:rPr>
        <w:t xml:space="preserve"> condition, RAN4 </w:t>
      </w:r>
      <w:r w:rsidR="00034845" w:rsidRPr="00034845">
        <w:rPr>
          <w:b/>
          <w:lang w:val="en-GB"/>
        </w:rPr>
        <w:t xml:space="preserve">consider to </w:t>
      </w:r>
      <w:r w:rsidR="000B3683">
        <w:rPr>
          <w:b/>
          <w:lang w:val="en-GB"/>
        </w:rPr>
        <w:t>uses TDLD</w:t>
      </w:r>
      <w:r w:rsidRPr="00034845">
        <w:rPr>
          <w:b/>
          <w:lang w:val="en-GB"/>
        </w:rPr>
        <w:t>10</w:t>
      </w:r>
      <w:r w:rsidR="000B3683">
        <w:rPr>
          <w:b/>
          <w:lang w:val="en-GB"/>
        </w:rPr>
        <w:t xml:space="preserve"> (TDL-D with DS=10ns)</w:t>
      </w:r>
      <w:r w:rsidR="00034845" w:rsidRPr="00034845">
        <w:rPr>
          <w:b/>
          <w:lang w:val="en-GB"/>
        </w:rPr>
        <w:t>.</w:t>
      </w:r>
    </w:p>
    <w:p w14:paraId="27A0415D" w14:textId="1B1C28EA" w:rsidR="0043026C" w:rsidRDefault="0043026C" w:rsidP="0043026C">
      <w:pPr>
        <w:rPr>
          <w:b/>
          <w:lang w:val="en-GB"/>
        </w:rPr>
      </w:pPr>
      <w:r>
        <w:rPr>
          <w:b/>
          <w:lang w:val="en-GB"/>
        </w:rPr>
        <w:t xml:space="preserve">Tapped Delay </w:t>
      </w:r>
      <w:r w:rsidR="000B3683">
        <w:rPr>
          <w:b/>
          <w:lang w:val="en-GB"/>
        </w:rPr>
        <w:t>Line C model with DS=60ns (TDLC</w:t>
      </w:r>
      <w:r>
        <w:rPr>
          <w:b/>
          <w:lang w:val="en-GB"/>
        </w:rPr>
        <w:t>60)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979"/>
      </w:tblGrid>
      <w:tr w:rsidR="0043026C" w14:paraId="10D9F3B8" w14:textId="77777777" w:rsidTr="004C456E">
        <w:tc>
          <w:tcPr>
            <w:tcW w:w="0" w:type="auto"/>
          </w:tcPr>
          <w:p w14:paraId="49F861AE" w14:textId="77777777" w:rsidR="0043026C" w:rsidRDefault="0043026C" w:rsidP="004C456E">
            <w:pPr>
              <w:spacing w:after="0"/>
            </w:pPr>
            <w:r>
              <w:lastRenderedPageBreak/>
              <w:t>Tap delay [ns]</w:t>
            </w:r>
          </w:p>
        </w:tc>
        <w:tc>
          <w:tcPr>
            <w:tcW w:w="0" w:type="auto"/>
          </w:tcPr>
          <w:p w14:paraId="58C82255" w14:textId="77777777" w:rsidR="0043026C" w:rsidRDefault="0043026C" w:rsidP="004C456E">
            <w:pPr>
              <w:spacing w:after="0"/>
            </w:pPr>
            <w:r>
              <w:t>Relative power [dB]</w:t>
            </w:r>
          </w:p>
        </w:tc>
      </w:tr>
      <w:tr w:rsidR="0043026C" w14:paraId="7A13374D" w14:textId="77777777" w:rsidTr="004C456E">
        <w:tc>
          <w:tcPr>
            <w:tcW w:w="0" w:type="auto"/>
          </w:tcPr>
          <w:p w14:paraId="14678F58" w14:textId="09728ADD" w:rsidR="0043026C" w:rsidRDefault="0043026C" w:rsidP="0043026C">
            <w:pPr>
              <w:spacing w:after="0"/>
            </w:pPr>
            <w:r w:rsidRPr="0045746B">
              <w:t>0</w:t>
            </w:r>
          </w:p>
        </w:tc>
        <w:tc>
          <w:tcPr>
            <w:tcW w:w="0" w:type="auto"/>
          </w:tcPr>
          <w:p w14:paraId="63F2F0F8" w14:textId="3671EADC" w:rsidR="0043026C" w:rsidRDefault="0043026C" w:rsidP="0043026C">
            <w:pPr>
              <w:spacing w:after="0"/>
            </w:pPr>
            <w:r w:rsidRPr="0045746B">
              <w:t>-7.8</w:t>
            </w:r>
          </w:p>
        </w:tc>
      </w:tr>
      <w:tr w:rsidR="0043026C" w14:paraId="4F89F043" w14:textId="77777777" w:rsidTr="004C456E">
        <w:tc>
          <w:tcPr>
            <w:tcW w:w="0" w:type="auto"/>
          </w:tcPr>
          <w:p w14:paraId="4E3D83AD" w14:textId="3746EEAB" w:rsidR="0043026C" w:rsidRDefault="0043026C" w:rsidP="0043026C">
            <w:pPr>
              <w:spacing w:after="0"/>
            </w:pPr>
            <w:r w:rsidRPr="0045746B">
              <w:t>20</w:t>
            </w:r>
          </w:p>
        </w:tc>
        <w:tc>
          <w:tcPr>
            <w:tcW w:w="0" w:type="auto"/>
          </w:tcPr>
          <w:p w14:paraId="28F163AF" w14:textId="02609AE0" w:rsidR="0043026C" w:rsidRDefault="0043026C" w:rsidP="0043026C">
            <w:pPr>
              <w:spacing w:after="0"/>
            </w:pPr>
            <w:r w:rsidRPr="0045746B">
              <w:t>-0.2</w:t>
            </w:r>
          </w:p>
        </w:tc>
      </w:tr>
      <w:tr w:rsidR="0043026C" w14:paraId="4A56E8E8" w14:textId="77777777" w:rsidTr="004C456E">
        <w:tc>
          <w:tcPr>
            <w:tcW w:w="0" w:type="auto"/>
          </w:tcPr>
          <w:p w14:paraId="79D32350" w14:textId="6C65F479" w:rsidR="0043026C" w:rsidRDefault="0043026C" w:rsidP="0043026C">
            <w:pPr>
              <w:spacing w:after="0"/>
            </w:pPr>
            <w:r w:rsidRPr="0045746B">
              <w:t>60</w:t>
            </w:r>
          </w:p>
        </w:tc>
        <w:tc>
          <w:tcPr>
            <w:tcW w:w="0" w:type="auto"/>
          </w:tcPr>
          <w:p w14:paraId="33FEA043" w14:textId="00CD0E29" w:rsidR="0043026C" w:rsidRDefault="0043026C" w:rsidP="0043026C">
            <w:pPr>
              <w:spacing w:after="0"/>
            </w:pPr>
            <w:r w:rsidRPr="0045746B">
              <w:t>0</w:t>
            </w:r>
          </w:p>
        </w:tc>
      </w:tr>
      <w:tr w:rsidR="0043026C" w14:paraId="2E8C36B2" w14:textId="77777777" w:rsidTr="004C456E">
        <w:tc>
          <w:tcPr>
            <w:tcW w:w="0" w:type="auto"/>
          </w:tcPr>
          <w:p w14:paraId="0331D976" w14:textId="34761762" w:rsidR="0043026C" w:rsidRDefault="0043026C" w:rsidP="0043026C">
            <w:pPr>
              <w:spacing w:after="0"/>
            </w:pPr>
            <w:r w:rsidRPr="0045746B">
              <w:t>75</w:t>
            </w:r>
          </w:p>
        </w:tc>
        <w:tc>
          <w:tcPr>
            <w:tcW w:w="0" w:type="auto"/>
          </w:tcPr>
          <w:p w14:paraId="2A703ACB" w14:textId="1127EBBF" w:rsidR="0043026C" w:rsidRDefault="0043026C" w:rsidP="0043026C">
            <w:pPr>
              <w:spacing w:after="0"/>
            </w:pPr>
            <w:r w:rsidRPr="0045746B">
              <w:t>-8.9</w:t>
            </w:r>
          </w:p>
        </w:tc>
      </w:tr>
      <w:tr w:rsidR="0043026C" w14:paraId="328D94F3" w14:textId="77777777" w:rsidTr="004C456E">
        <w:tc>
          <w:tcPr>
            <w:tcW w:w="0" w:type="auto"/>
          </w:tcPr>
          <w:p w14:paraId="541B16F1" w14:textId="61D435B7" w:rsidR="0043026C" w:rsidRDefault="0043026C" w:rsidP="0043026C">
            <w:pPr>
              <w:spacing w:after="0"/>
            </w:pPr>
            <w:r w:rsidRPr="0045746B">
              <w:t>85</w:t>
            </w:r>
          </w:p>
        </w:tc>
        <w:tc>
          <w:tcPr>
            <w:tcW w:w="0" w:type="auto"/>
          </w:tcPr>
          <w:p w14:paraId="2E4BF1F2" w14:textId="78B4E845" w:rsidR="0043026C" w:rsidRDefault="0043026C" w:rsidP="0043026C">
            <w:pPr>
              <w:spacing w:after="0"/>
            </w:pPr>
            <w:r w:rsidRPr="0045746B">
              <w:t>-14.5</w:t>
            </w:r>
          </w:p>
        </w:tc>
      </w:tr>
      <w:tr w:rsidR="0043026C" w14:paraId="09AC2E85" w14:textId="77777777" w:rsidTr="004C456E">
        <w:tc>
          <w:tcPr>
            <w:tcW w:w="0" w:type="auto"/>
          </w:tcPr>
          <w:p w14:paraId="7C98056A" w14:textId="53E28D70" w:rsidR="0043026C" w:rsidRDefault="0043026C" w:rsidP="0043026C">
            <w:pPr>
              <w:spacing w:after="0"/>
            </w:pPr>
            <w:r w:rsidRPr="0045746B">
              <w:t>115</w:t>
            </w:r>
          </w:p>
        </w:tc>
        <w:tc>
          <w:tcPr>
            <w:tcW w:w="0" w:type="auto"/>
          </w:tcPr>
          <w:p w14:paraId="6F14BD39" w14:textId="2D7D351F" w:rsidR="0043026C" w:rsidRDefault="0043026C" w:rsidP="0043026C">
            <w:pPr>
              <w:spacing w:after="0"/>
            </w:pPr>
            <w:r w:rsidRPr="0045746B">
              <w:t>-8.5</w:t>
            </w:r>
          </w:p>
        </w:tc>
      </w:tr>
      <w:tr w:rsidR="0043026C" w14:paraId="44F32271" w14:textId="77777777" w:rsidTr="004C456E">
        <w:tc>
          <w:tcPr>
            <w:tcW w:w="0" w:type="auto"/>
          </w:tcPr>
          <w:p w14:paraId="2D814CB4" w14:textId="38E3F794" w:rsidR="0043026C" w:rsidRDefault="0043026C" w:rsidP="0043026C">
            <w:pPr>
              <w:spacing w:after="0"/>
            </w:pPr>
            <w:r w:rsidRPr="0045746B">
              <w:t>120</w:t>
            </w:r>
          </w:p>
        </w:tc>
        <w:tc>
          <w:tcPr>
            <w:tcW w:w="0" w:type="auto"/>
          </w:tcPr>
          <w:p w14:paraId="54686B8F" w14:textId="6AF7A936" w:rsidR="0043026C" w:rsidRDefault="0043026C" w:rsidP="0043026C">
            <w:pPr>
              <w:spacing w:after="0"/>
            </w:pPr>
            <w:r w:rsidRPr="0045746B">
              <w:t>-10.2</w:t>
            </w:r>
          </w:p>
        </w:tc>
      </w:tr>
      <w:tr w:rsidR="0043026C" w14:paraId="566EA1C9" w14:textId="77777777" w:rsidTr="004C456E">
        <w:tc>
          <w:tcPr>
            <w:tcW w:w="0" w:type="auto"/>
          </w:tcPr>
          <w:p w14:paraId="3E7D2C8E" w14:textId="7C984B8E" w:rsidR="0043026C" w:rsidRDefault="0043026C" w:rsidP="0043026C">
            <w:pPr>
              <w:spacing w:after="0"/>
            </w:pPr>
            <w:r w:rsidRPr="0045746B">
              <w:t>200</w:t>
            </w:r>
          </w:p>
        </w:tc>
        <w:tc>
          <w:tcPr>
            <w:tcW w:w="0" w:type="auto"/>
          </w:tcPr>
          <w:p w14:paraId="632325D1" w14:textId="44B069FD" w:rsidR="0043026C" w:rsidRDefault="0043026C" w:rsidP="0043026C">
            <w:pPr>
              <w:spacing w:after="0"/>
            </w:pPr>
            <w:r w:rsidRPr="0045746B">
              <w:t>-12.1</w:t>
            </w:r>
          </w:p>
        </w:tc>
      </w:tr>
      <w:tr w:rsidR="0043026C" w14:paraId="33546904" w14:textId="77777777" w:rsidTr="004C456E">
        <w:tc>
          <w:tcPr>
            <w:tcW w:w="0" w:type="auto"/>
          </w:tcPr>
          <w:p w14:paraId="6D417435" w14:textId="0A76C9B3" w:rsidR="0043026C" w:rsidRDefault="0043026C" w:rsidP="0043026C">
            <w:pPr>
              <w:spacing w:after="0"/>
            </w:pPr>
            <w:r w:rsidRPr="0045746B">
              <w:t>250</w:t>
            </w:r>
          </w:p>
        </w:tc>
        <w:tc>
          <w:tcPr>
            <w:tcW w:w="0" w:type="auto"/>
          </w:tcPr>
          <w:p w14:paraId="03140D71" w14:textId="36B2696A" w:rsidR="0043026C" w:rsidRDefault="0043026C" w:rsidP="0043026C">
            <w:pPr>
              <w:spacing w:after="0"/>
            </w:pPr>
            <w:r w:rsidRPr="0045746B">
              <w:t>-16.6</w:t>
            </w:r>
          </w:p>
        </w:tc>
      </w:tr>
      <w:tr w:rsidR="0043026C" w14:paraId="57B45A08" w14:textId="77777777" w:rsidTr="004C456E">
        <w:tc>
          <w:tcPr>
            <w:tcW w:w="0" w:type="auto"/>
          </w:tcPr>
          <w:p w14:paraId="484D8470" w14:textId="3A42570A" w:rsidR="0043026C" w:rsidRDefault="0043026C" w:rsidP="0043026C">
            <w:pPr>
              <w:spacing w:after="0"/>
            </w:pPr>
            <w:r w:rsidRPr="0045746B">
              <w:t>395</w:t>
            </w:r>
          </w:p>
        </w:tc>
        <w:tc>
          <w:tcPr>
            <w:tcW w:w="0" w:type="auto"/>
          </w:tcPr>
          <w:p w14:paraId="60DEA031" w14:textId="2E5BBFFB" w:rsidR="0043026C" w:rsidRDefault="0043026C" w:rsidP="0043026C">
            <w:pPr>
              <w:spacing w:after="0"/>
            </w:pPr>
            <w:r w:rsidRPr="0045746B">
              <w:t>-17.3</w:t>
            </w:r>
          </w:p>
        </w:tc>
      </w:tr>
      <w:tr w:rsidR="0043026C" w14:paraId="580A0A83" w14:textId="77777777" w:rsidTr="004C456E">
        <w:tc>
          <w:tcPr>
            <w:tcW w:w="0" w:type="auto"/>
          </w:tcPr>
          <w:p w14:paraId="3CEEC3C4" w14:textId="1A3ECAB4" w:rsidR="0043026C" w:rsidRDefault="0043026C" w:rsidP="0043026C">
            <w:pPr>
              <w:spacing w:after="0"/>
            </w:pPr>
            <w:r w:rsidRPr="0045746B">
              <w:t>425</w:t>
            </w:r>
          </w:p>
        </w:tc>
        <w:tc>
          <w:tcPr>
            <w:tcW w:w="0" w:type="auto"/>
          </w:tcPr>
          <w:p w14:paraId="2ED90E65" w14:textId="0A209A38" w:rsidR="0043026C" w:rsidRDefault="0043026C" w:rsidP="0043026C">
            <w:pPr>
              <w:spacing w:after="0"/>
            </w:pPr>
            <w:r w:rsidRPr="0045746B">
              <w:t>-17.3</w:t>
            </w:r>
          </w:p>
        </w:tc>
      </w:tr>
    </w:tbl>
    <w:p w14:paraId="59957429" w14:textId="130ECE4D" w:rsidR="0043026C" w:rsidRDefault="0043026C" w:rsidP="009B7CD7">
      <w:pPr>
        <w:rPr>
          <w:lang w:val="en-GB"/>
        </w:rPr>
      </w:pPr>
    </w:p>
    <w:p w14:paraId="3A0D27AE" w14:textId="7E9972AE" w:rsidR="00F91EBE" w:rsidRDefault="00F91EBE" w:rsidP="009B7CD7">
      <w:pPr>
        <w:rPr>
          <w:lang w:val="en-GB"/>
        </w:rPr>
      </w:pPr>
      <w:r>
        <w:rPr>
          <w:b/>
          <w:lang w:val="en-GB"/>
        </w:rPr>
        <w:t xml:space="preserve">Tapped Delay </w:t>
      </w:r>
      <w:r w:rsidR="000B3683">
        <w:rPr>
          <w:b/>
          <w:lang w:val="en-GB"/>
        </w:rPr>
        <w:t>Line D model with DS=10ns (TDLD</w:t>
      </w:r>
      <w:r>
        <w:rPr>
          <w:b/>
          <w:lang w:val="en-GB"/>
        </w:rPr>
        <w:t>10)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"/>
        <w:gridCol w:w="1461"/>
        <w:gridCol w:w="1979"/>
      </w:tblGrid>
      <w:tr w:rsidR="00F91EBE" w14:paraId="32385D9C" w14:textId="77777777" w:rsidTr="0037346E">
        <w:tc>
          <w:tcPr>
            <w:tcW w:w="0" w:type="auto"/>
          </w:tcPr>
          <w:p w14:paraId="750BA426" w14:textId="77777777" w:rsidR="00F91EBE" w:rsidRDefault="00F91EBE" w:rsidP="0037346E">
            <w:pPr>
              <w:spacing w:after="0"/>
            </w:pPr>
          </w:p>
        </w:tc>
        <w:tc>
          <w:tcPr>
            <w:tcW w:w="0" w:type="auto"/>
          </w:tcPr>
          <w:p w14:paraId="5AA54508" w14:textId="77777777" w:rsidR="00F91EBE" w:rsidRDefault="00F91EBE" w:rsidP="0037346E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11562E3C" w14:textId="77777777" w:rsidR="00F91EBE" w:rsidRDefault="00F91EBE" w:rsidP="0037346E">
            <w:pPr>
              <w:spacing w:after="0"/>
            </w:pPr>
            <w:r>
              <w:t>Relative power [dB]</w:t>
            </w:r>
          </w:p>
        </w:tc>
      </w:tr>
      <w:tr w:rsidR="00F91EBE" w14:paraId="16A14240" w14:textId="77777777" w:rsidTr="0037346E">
        <w:tc>
          <w:tcPr>
            <w:tcW w:w="0" w:type="auto"/>
          </w:tcPr>
          <w:p w14:paraId="376BEAC9" w14:textId="77777777" w:rsidR="00F91EBE" w:rsidRDefault="00F91EBE" w:rsidP="0037346E">
            <w:pPr>
              <w:spacing w:after="0"/>
            </w:pPr>
            <w:r>
              <w:t>1</w:t>
            </w:r>
          </w:p>
        </w:tc>
        <w:tc>
          <w:tcPr>
            <w:tcW w:w="0" w:type="auto"/>
          </w:tcPr>
          <w:p w14:paraId="421AF4F0" w14:textId="77777777" w:rsidR="00F91EBE" w:rsidRDefault="00F91EBE" w:rsidP="0037346E">
            <w:pPr>
              <w:spacing w:after="0"/>
            </w:pPr>
            <w:r>
              <w:t>LOS</w:t>
            </w:r>
          </w:p>
        </w:tc>
        <w:tc>
          <w:tcPr>
            <w:tcW w:w="0" w:type="auto"/>
          </w:tcPr>
          <w:p w14:paraId="1F3385D0" w14:textId="77777777" w:rsidR="00F91EBE" w:rsidRDefault="00F91EBE" w:rsidP="0037346E">
            <w:pPr>
              <w:spacing w:after="0"/>
            </w:pPr>
            <w:r>
              <w:t>-0.2</w:t>
            </w:r>
          </w:p>
        </w:tc>
      </w:tr>
      <w:tr w:rsidR="00F91EBE" w14:paraId="352CFB87" w14:textId="77777777" w:rsidTr="0037346E">
        <w:tc>
          <w:tcPr>
            <w:tcW w:w="0" w:type="auto"/>
          </w:tcPr>
          <w:p w14:paraId="437741E1" w14:textId="77777777" w:rsidR="00F91EBE" w:rsidRDefault="00F91EBE" w:rsidP="0037346E">
            <w:pPr>
              <w:spacing w:after="0"/>
            </w:pPr>
            <w:r>
              <w:t>1</w:t>
            </w:r>
          </w:p>
        </w:tc>
        <w:tc>
          <w:tcPr>
            <w:tcW w:w="0" w:type="auto"/>
            <w:vAlign w:val="bottom"/>
          </w:tcPr>
          <w:p w14:paraId="51272A28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66891D11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</w:tr>
      <w:tr w:rsidR="00F91EBE" w14:paraId="339A8B96" w14:textId="77777777" w:rsidTr="0037346E">
        <w:tc>
          <w:tcPr>
            <w:tcW w:w="0" w:type="auto"/>
          </w:tcPr>
          <w:p w14:paraId="19BA4888" w14:textId="77777777" w:rsidR="00F91EBE" w:rsidRDefault="00F91EBE" w:rsidP="0037346E">
            <w:pPr>
              <w:spacing w:after="0"/>
            </w:pPr>
            <w:r>
              <w:t>2</w:t>
            </w:r>
          </w:p>
        </w:tc>
        <w:tc>
          <w:tcPr>
            <w:tcW w:w="0" w:type="auto"/>
            <w:vAlign w:val="bottom"/>
          </w:tcPr>
          <w:p w14:paraId="1A7D3EC2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51DD588A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</w:tr>
      <w:tr w:rsidR="00F91EBE" w14:paraId="41F65E2D" w14:textId="77777777" w:rsidTr="0037346E">
        <w:tc>
          <w:tcPr>
            <w:tcW w:w="0" w:type="auto"/>
          </w:tcPr>
          <w:p w14:paraId="4AE9D115" w14:textId="77777777" w:rsidR="00F91EBE" w:rsidRDefault="00F91EBE" w:rsidP="0037346E">
            <w:pPr>
              <w:spacing w:after="0"/>
            </w:pPr>
            <w:r>
              <w:t>3</w:t>
            </w:r>
          </w:p>
        </w:tc>
        <w:tc>
          <w:tcPr>
            <w:tcW w:w="0" w:type="auto"/>
            <w:vAlign w:val="bottom"/>
          </w:tcPr>
          <w:p w14:paraId="0706F96F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19BD2E5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-22.9</w:t>
            </w:r>
          </w:p>
        </w:tc>
      </w:tr>
      <w:tr w:rsidR="00F91EBE" w14:paraId="22FF7AB0" w14:textId="77777777" w:rsidTr="0037346E">
        <w:tc>
          <w:tcPr>
            <w:tcW w:w="0" w:type="auto"/>
          </w:tcPr>
          <w:p w14:paraId="2387CD06" w14:textId="77777777" w:rsidR="00F91EBE" w:rsidRDefault="00F91EBE" w:rsidP="0037346E">
            <w:pPr>
              <w:spacing w:after="0"/>
            </w:pPr>
            <w:r>
              <w:t>4</w:t>
            </w:r>
          </w:p>
        </w:tc>
        <w:tc>
          <w:tcPr>
            <w:tcW w:w="0" w:type="auto"/>
            <w:vAlign w:val="bottom"/>
          </w:tcPr>
          <w:p w14:paraId="2BD12F81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131836EA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-16.8</w:t>
            </w:r>
          </w:p>
        </w:tc>
      </w:tr>
      <w:tr w:rsidR="00F91EBE" w14:paraId="7DE3561D" w14:textId="77777777" w:rsidTr="0037346E">
        <w:tc>
          <w:tcPr>
            <w:tcW w:w="0" w:type="auto"/>
          </w:tcPr>
          <w:p w14:paraId="3E1276F2" w14:textId="77777777" w:rsidR="00F91EBE" w:rsidRDefault="00F91EBE" w:rsidP="0037346E">
            <w:pPr>
              <w:spacing w:after="0"/>
            </w:pPr>
            <w:r>
              <w:t>5</w:t>
            </w:r>
          </w:p>
        </w:tc>
        <w:tc>
          <w:tcPr>
            <w:tcW w:w="0" w:type="auto"/>
            <w:vAlign w:val="bottom"/>
          </w:tcPr>
          <w:p w14:paraId="656A06EA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2F983984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</w:tr>
      <w:tr w:rsidR="00F91EBE" w14:paraId="5858AEFF" w14:textId="77777777" w:rsidTr="0037346E">
        <w:tc>
          <w:tcPr>
            <w:tcW w:w="0" w:type="auto"/>
          </w:tcPr>
          <w:p w14:paraId="156B9C96" w14:textId="77777777" w:rsidR="00F91EBE" w:rsidRDefault="00F91EBE" w:rsidP="0037346E">
            <w:pPr>
              <w:spacing w:after="0"/>
            </w:pPr>
            <w:r>
              <w:t>6</w:t>
            </w:r>
          </w:p>
        </w:tc>
        <w:tc>
          <w:tcPr>
            <w:tcW w:w="0" w:type="auto"/>
            <w:vAlign w:val="bottom"/>
          </w:tcPr>
          <w:p w14:paraId="5C62D851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5711939C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</w:tr>
      <w:tr w:rsidR="00F91EBE" w14:paraId="4CA34E11" w14:textId="77777777" w:rsidTr="0037346E">
        <w:tc>
          <w:tcPr>
            <w:tcW w:w="0" w:type="auto"/>
          </w:tcPr>
          <w:p w14:paraId="5D3E58FB" w14:textId="77777777" w:rsidR="00F91EBE" w:rsidRDefault="00F91EBE" w:rsidP="0037346E">
            <w:pPr>
              <w:spacing w:after="0"/>
            </w:pPr>
            <w:r>
              <w:t>7</w:t>
            </w:r>
          </w:p>
        </w:tc>
        <w:tc>
          <w:tcPr>
            <w:tcW w:w="0" w:type="auto"/>
            <w:vAlign w:val="bottom"/>
          </w:tcPr>
          <w:p w14:paraId="3BE8880D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62B81FA8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</w:tr>
      <w:tr w:rsidR="00F91EBE" w14:paraId="6AEB736B" w14:textId="77777777" w:rsidTr="0037346E">
        <w:tc>
          <w:tcPr>
            <w:tcW w:w="0" w:type="auto"/>
          </w:tcPr>
          <w:p w14:paraId="2FF6BA71" w14:textId="77777777" w:rsidR="00F91EBE" w:rsidRDefault="00F91EBE" w:rsidP="0037346E">
            <w:pPr>
              <w:spacing w:after="0"/>
            </w:pPr>
            <w:r>
              <w:t>8</w:t>
            </w:r>
          </w:p>
        </w:tc>
        <w:tc>
          <w:tcPr>
            <w:tcW w:w="0" w:type="auto"/>
            <w:vAlign w:val="bottom"/>
          </w:tcPr>
          <w:p w14:paraId="275B59D8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7692704F" w14:textId="77777777" w:rsidR="00F91EBE" w:rsidRDefault="00F91EBE" w:rsidP="0037346E">
            <w:pPr>
              <w:spacing w:after="0"/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</w:tr>
    </w:tbl>
    <w:p w14:paraId="218567A6" w14:textId="77777777" w:rsidR="00F91EBE" w:rsidRPr="009B7CD7" w:rsidRDefault="00F91EBE" w:rsidP="009B7CD7">
      <w:pPr>
        <w:rPr>
          <w:lang w:val="en-GB"/>
        </w:rPr>
      </w:pPr>
    </w:p>
    <w:p w14:paraId="1555E66F" w14:textId="63071FFB" w:rsidR="00766EB9" w:rsidRPr="007B55AA" w:rsidRDefault="004A4AF4" w:rsidP="00766EB9">
      <w:pPr>
        <w:pStyle w:val="Heading1"/>
        <w:rPr>
          <w:lang w:val="en-US"/>
        </w:rPr>
      </w:pPr>
      <w:r>
        <w:rPr>
          <w:lang w:val="en-US"/>
        </w:rPr>
        <w:t>4</w:t>
      </w:r>
      <w:r w:rsidR="00766EB9" w:rsidRPr="007B55AA">
        <w:rPr>
          <w:lang w:val="en-US"/>
        </w:rPr>
        <w:tab/>
        <w:t>References</w:t>
      </w:r>
    </w:p>
    <w:p w14:paraId="02F4EFF9" w14:textId="4861B8F3" w:rsidR="00A23318" w:rsidRDefault="004A4AF4" w:rsidP="006C171F">
      <w:pPr>
        <w:pStyle w:val="Reference"/>
      </w:pPr>
      <w:bookmarkStart w:id="9" w:name="_Ref513554837"/>
      <w:bookmarkStart w:id="10" w:name="_Ref493236144"/>
      <w:r>
        <w:t>R4-1811725</w:t>
      </w:r>
      <w:r w:rsidR="0003315F">
        <w:t>, “</w:t>
      </w:r>
      <w:r w:rsidRPr="009417E9">
        <w:t>Way forward on channel model for NR performance requirements</w:t>
      </w:r>
      <w:r>
        <w:t>”, Huawei, Spirent</w:t>
      </w:r>
      <w:r w:rsidR="0003315F">
        <w:t>.</w:t>
      </w:r>
      <w:r w:rsidR="006C171F">
        <w:t xml:space="preserve"> </w:t>
      </w:r>
      <w:bookmarkEnd w:id="9"/>
    </w:p>
    <w:p w14:paraId="7297646B" w14:textId="3C84E9FE" w:rsidR="000D3D28" w:rsidRDefault="00A23318" w:rsidP="00D3343F">
      <w:pPr>
        <w:pStyle w:val="Reference"/>
      </w:pPr>
      <w:bookmarkStart w:id="11" w:name="_Ref510005864"/>
      <w:r>
        <w:t xml:space="preserve">3GPP </w:t>
      </w:r>
      <w:r w:rsidR="00551BD9">
        <w:t>TR38.</w:t>
      </w:r>
      <w:bookmarkEnd w:id="8"/>
      <w:bookmarkEnd w:id="10"/>
      <w:r w:rsidR="00AE6BD9">
        <w:t>901</w:t>
      </w:r>
      <w:r w:rsidR="00D3343F">
        <w:t>, “</w:t>
      </w:r>
      <w:r w:rsidR="00AE6BD9">
        <w:t>Study on channel model for frequencies from 0.5 to 100 GHz</w:t>
      </w:r>
      <w:r w:rsidR="00D3343F">
        <w:t>”</w:t>
      </w:r>
      <w:bookmarkEnd w:id="11"/>
      <w:r w:rsidR="00B43719">
        <w:t>.</w:t>
      </w:r>
    </w:p>
    <w:p w14:paraId="52118FDC" w14:textId="461CC07B" w:rsidR="009D3064" w:rsidRDefault="009D3064" w:rsidP="00D3343F">
      <w:pPr>
        <w:pStyle w:val="Reference"/>
      </w:pPr>
      <w:bookmarkStart w:id="12" w:name="_Ref517078816"/>
      <w:r>
        <w:t>R4-18</w:t>
      </w:r>
      <w:r w:rsidR="00702549">
        <w:t>12853</w:t>
      </w:r>
      <w:bookmarkStart w:id="13" w:name="_GoBack"/>
      <w:bookmarkEnd w:id="13"/>
      <w:r>
        <w:t>,</w:t>
      </w:r>
      <w:r w:rsidR="0035243A">
        <w:t xml:space="preserve"> “</w:t>
      </w:r>
      <w:r w:rsidR="00DD0434">
        <w:rPr>
          <w:rFonts w:ascii="Calibri" w:hAnsi="Calibri" w:cs="Calibri"/>
        </w:rPr>
        <w:t>Simplified propagation channel models for FR1 UE demodulation requirements</w:t>
      </w:r>
      <w:r w:rsidR="0035243A">
        <w:t>”, Ericsson.</w:t>
      </w:r>
      <w:bookmarkEnd w:id="12"/>
      <w:r w:rsidR="0035243A">
        <w:t xml:space="preserve"> 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062A3639" w14:textId="492ED26A" w:rsidR="00255B32" w:rsidRPr="007B55AA" w:rsidRDefault="00255B32" w:rsidP="00255B32">
      <w:pPr>
        <w:pStyle w:val="Heading1"/>
      </w:pPr>
      <w:r>
        <w:lastRenderedPageBreak/>
        <w:t>Appendix</w:t>
      </w:r>
    </w:p>
    <w:p w14:paraId="72849891" w14:textId="77777777" w:rsidR="008B14AE" w:rsidRPr="00147F39" w:rsidRDefault="008B14AE" w:rsidP="008B14AE">
      <w:pPr>
        <w:pStyle w:val="TH"/>
      </w:pPr>
      <w:r w:rsidRPr="00147F39">
        <w:t>Table 7.7.2-4. T</w:t>
      </w:r>
      <w:r w:rsidRPr="00147F39">
        <w:rPr>
          <w:rFonts w:hint="eastAsia"/>
        </w:rPr>
        <w:t>DL-</w:t>
      </w:r>
      <w:r w:rsidRPr="00147F39">
        <w:t>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2701"/>
        <w:gridCol w:w="2190"/>
        <w:gridCol w:w="2938"/>
      </w:tblGrid>
      <w:tr w:rsidR="008B14AE" w:rsidRPr="00147F39" w14:paraId="683A2552" w14:textId="77777777" w:rsidTr="008B14A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3DDDD4C" w14:textId="77777777" w:rsidR="008B14AE" w:rsidRPr="00147F39" w:rsidRDefault="008B14AE" w:rsidP="008B14AE">
            <w:pPr>
              <w:pStyle w:val="TAH"/>
            </w:pPr>
            <w:r w:rsidRPr="00147F39"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17F98BB" w14:textId="77777777" w:rsidR="008B14AE" w:rsidRPr="00147F39" w:rsidRDefault="008B14AE" w:rsidP="008B14AE">
            <w:pPr>
              <w:pStyle w:val="TAH"/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7131BE5" w14:textId="77777777" w:rsidR="008B14AE" w:rsidRPr="00147F39" w:rsidRDefault="008B14AE" w:rsidP="008B14AE">
            <w:pPr>
              <w:pStyle w:val="TAH"/>
            </w:pPr>
            <w:r w:rsidRPr="00147F39"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1F17E" w14:textId="77777777" w:rsidR="008B14AE" w:rsidRPr="00147F39" w:rsidRDefault="008B14AE" w:rsidP="008B14AE">
            <w:pPr>
              <w:pStyle w:val="TAH"/>
            </w:pPr>
            <w:r w:rsidRPr="00147F39">
              <w:t>Fading distribution</w:t>
            </w:r>
          </w:p>
        </w:tc>
      </w:tr>
      <w:tr w:rsidR="008B14AE" w:rsidRPr="00147F39" w14:paraId="2C35616C" w14:textId="77777777" w:rsidTr="008B14A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9B69D9F" w14:textId="77777777" w:rsidR="008B14AE" w:rsidRPr="00147F39" w:rsidRDefault="008B14AE" w:rsidP="008B14AE">
            <w:pPr>
              <w:pStyle w:val="TAC"/>
            </w:pPr>
            <w:r w:rsidRPr="00147F39">
              <w:t>1</w:t>
            </w:r>
          </w:p>
        </w:tc>
        <w:tc>
          <w:tcPr>
            <w:tcW w:w="0" w:type="auto"/>
            <w:vAlign w:val="center"/>
          </w:tcPr>
          <w:p w14:paraId="0DC9A6A5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C0ABF2B" w14:textId="77777777" w:rsidR="008B14AE" w:rsidRPr="00147F39" w:rsidRDefault="008B14AE" w:rsidP="008B14AE">
            <w:pPr>
              <w:pStyle w:val="TAC"/>
            </w:pPr>
            <w:r w:rsidRPr="00147F39">
              <w:t>-0.2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8314" w14:textId="77777777" w:rsidR="008B14AE" w:rsidRPr="00147F39" w:rsidRDefault="008B14AE" w:rsidP="008B14AE">
            <w:pPr>
              <w:pStyle w:val="TAC"/>
            </w:pPr>
            <w:r w:rsidRPr="00147F39">
              <w:t>LOS path</w:t>
            </w:r>
          </w:p>
        </w:tc>
      </w:tr>
      <w:tr w:rsidR="008B14AE" w:rsidRPr="00147F39" w14:paraId="28375857" w14:textId="77777777" w:rsidTr="008B14A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6E726D5" w14:textId="77777777" w:rsidR="008B14AE" w:rsidRPr="00147F39" w:rsidRDefault="008B14AE" w:rsidP="008B14AE">
            <w:pPr>
              <w:pStyle w:val="TAC"/>
            </w:pPr>
          </w:p>
        </w:tc>
        <w:tc>
          <w:tcPr>
            <w:tcW w:w="0" w:type="auto"/>
            <w:vAlign w:val="center"/>
          </w:tcPr>
          <w:p w14:paraId="3CC96E81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6A11C63" w14:textId="77777777" w:rsidR="008B14AE" w:rsidRPr="00147F39" w:rsidRDefault="008B14AE" w:rsidP="008B14AE">
            <w:pPr>
              <w:pStyle w:val="TAC"/>
            </w:pPr>
            <w:r w:rsidRPr="00147F39">
              <w:t>-13.5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CD6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11AFC1B6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E44CC9B" w14:textId="77777777" w:rsidR="008B14AE" w:rsidRPr="00147F39" w:rsidRDefault="008B14AE" w:rsidP="008B14AE">
            <w:pPr>
              <w:pStyle w:val="TAC"/>
            </w:pPr>
            <w:r w:rsidRPr="00147F39">
              <w:t>2</w:t>
            </w:r>
          </w:p>
        </w:tc>
        <w:tc>
          <w:tcPr>
            <w:tcW w:w="0" w:type="auto"/>
            <w:vAlign w:val="center"/>
          </w:tcPr>
          <w:p w14:paraId="606A4FB1" w14:textId="77777777" w:rsidR="008B14AE" w:rsidRPr="00147F39" w:rsidRDefault="008B14AE" w:rsidP="008B14AE">
            <w:pPr>
              <w:pStyle w:val="TAC"/>
            </w:pPr>
            <w:r w:rsidRPr="00147F39">
              <w:t>0.035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9801D07" w14:textId="77777777" w:rsidR="008B14AE" w:rsidRPr="00147F39" w:rsidRDefault="008B14AE" w:rsidP="008B14AE">
            <w:pPr>
              <w:pStyle w:val="TAC"/>
            </w:pPr>
            <w:r w:rsidRPr="00147F39">
              <w:t>-18.8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8CAD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180FDC95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1EA71625" w14:textId="77777777" w:rsidR="008B14AE" w:rsidRPr="00147F39" w:rsidRDefault="008B14AE" w:rsidP="008B14AE">
            <w:pPr>
              <w:pStyle w:val="TAC"/>
            </w:pPr>
            <w:r w:rsidRPr="00147F39">
              <w:t>3</w:t>
            </w:r>
          </w:p>
        </w:tc>
        <w:tc>
          <w:tcPr>
            <w:tcW w:w="0" w:type="auto"/>
            <w:vAlign w:val="center"/>
          </w:tcPr>
          <w:p w14:paraId="0B0957AC" w14:textId="77777777" w:rsidR="008B14AE" w:rsidRPr="00147F39" w:rsidRDefault="008B14AE" w:rsidP="008B14AE">
            <w:pPr>
              <w:pStyle w:val="TAC"/>
            </w:pPr>
            <w:r w:rsidRPr="00147F39">
              <w:t>0.612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07506E1" w14:textId="77777777" w:rsidR="008B14AE" w:rsidRPr="00147F39" w:rsidRDefault="008B14AE" w:rsidP="008B14AE">
            <w:pPr>
              <w:pStyle w:val="TAC"/>
            </w:pPr>
            <w:r w:rsidRPr="00147F39">
              <w:t>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8B5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FEF853F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338DF9CA" w14:textId="77777777" w:rsidR="008B14AE" w:rsidRPr="00147F39" w:rsidRDefault="008B14AE" w:rsidP="008B14AE">
            <w:pPr>
              <w:pStyle w:val="TAC"/>
            </w:pPr>
            <w:r w:rsidRPr="00147F39">
              <w:t>4</w:t>
            </w:r>
          </w:p>
        </w:tc>
        <w:tc>
          <w:tcPr>
            <w:tcW w:w="0" w:type="auto"/>
            <w:vAlign w:val="center"/>
          </w:tcPr>
          <w:p w14:paraId="68B4784F" w14:textId="77777777" w:rsidR="008B14AE" w:rsidRPr="00147F39" w:rsidRDefault="008B14AE" w:rsidP="008B14AE">
            <w:pPr>
              <w:pStyle w:val="TAC"/>
            </w:pPr>
            <w:r w:rsidRPr="00147F39">
              <w:t>1.363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E78608D" w14:textId="77777777" w:rsidR="008B14AE" w:rsidRPr="00147F39" w:rsidRDefault="008B14AE" w:rsidP="008B14AE">
            <w:pPr>
              <w:pStyle w:val="TAC"/>
            </w:pPr>
            <w:r w:rsidRPr="00147F39">
              <w:t>-22.8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EE5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2C65494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2D7AA56" w14:textId="77777777" w:rsidR="008B14AE" w:rsidRPr="00147F39" w:rsidRDefault="008B14AE" w:rsidP="008B14AE">
            <w:pPr>
              <w:pStyle w:val="TAC"/>
            </w:pPr>
            <w:r w:rsidRPr="00147F39">
              <w:t>5</w:t>
            </w:r>
          </w:p>
        </w:tc>
        <w:tc>
          <w:tcPr>
            <w:tcW w:w="0" w:type="auto"/>
            <w:vAlign w:val="center"/>
          </w:tcPr>
          <w:p w14:paraId="06AE8707" w14:textId="77777777" w:rsidR="008B14AE" w:rsidRPr="00147F39" w:rsidRDefault="008B14AE" w:rsidP="008B14AE">
            <w:pPr>
              <w:pStyle w:val="TAC"/>
            </w:pPr>
            <w:r w:rsidRPr="00147F39">
              <w:t>1.405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7ECC97" w14:textId="77777777" w:rsidR="008B14AE" w:rsidRPr="00147F39" w:rsidRDefault="008B14AE" w:rsidP="008B14AE">
            <w:pPr>
              <w:pStyle w:val="TAC"/>
            </w:pPr>
            <w:r w:rsidRPr="00147F39">
              <w:t>-17.9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ADC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3733BFF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DA78ED3" w14:textId="77777777" w:rsidR="008B14AE" w:rsidRPr="00147F39" w:rsidRDefault="008B14AE" w:rsidP="008B14AE">
            <w:pPr>
              <w:pStyle w:val="TAC"/>
            </w:pPr>
            <w:r w:rsidRPr="00147F39">
              <w:t>6</w:t>
            </w:r>
          </w:p>
        </w:tc>
        <w:tc>
          <w:tcPr>
            <w:tcW w:w="0" w:type="auto"/>
            <w:vAlign w:val="center"/>
          </w:tcPr>
          <w:p w14:paraId="501F256B" w14:textId="77777777" w:rsidR="008B14AE" w:rsidRPr="00147F39" w:rsidRDefault="008B14AE" w:rsidP="008B14AE">
            <w:pPr>
              <w:pStyle w:val="TAC"/>
            </w:pPr>
            <w:r w:rsidRPr="00147F39">
              <w:t>1.804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5EB61F2" w14:textId="77777777" w:rsidR="008B14AE" w:rsidRPr="00147F39" w:rsidRDefault="008B14AE" w:rsidP="008B14AE">
            <w:pPr>
              <w:pStyle w:val="TAC"/>
            </w:pPr>
            <w:r w:rsidRPr="00147F39">
              <w:t>-20.1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6638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BB58CBA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56D194AE" w14:textId="77777777" w:rsidR="008B14AE" w:rsidRPr="00147F39" w:rsidRDefault="008B14AE" w:rsidP="008B14AE">
            <w:pPr>
              <w:pStyle w:val="TAC"/>
            </w:pPr>
            <w:r w:rsidRPr="00147F39">
              <w:t>7</w:t>
            </w:r>
          </w:p>
        </w:tc>
        <w:tc>
          <w:tcPr>
            <w:tcW w:w="0" w:type="auto"/>
            <w:vAlign w:val="center"/>
          </w:tcPr>
          <w:p w14:paraId="4141B865" w14:textId="77777777" w:rsidR="008B14AE" w:rsidRPr="00147F39" w:rsidRDefault="008B14AE" w:rsidP="008B14AE">
            <w:pPr>
              <w:pStyle w:val="TAC"/>
            </w:pPr>
            <w:r w:rsidRPr="00147F39">
              <w:t>2.596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14BC4B9" w14:textId="77777777" w:rsidR="008B14AE" w:rsidRPr="00147F39" w:rsidRDefault="008B14AE" w:rsidP="008B14AE">
            <w:pPr>
              <w:pStyle w:val="TAC"/>
            </w:pPr>
            <w:r w:rsidRPr="00147F39">
              <w:t>-21.9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B25E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9D30DC9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3EE48779" w14:textId="77777777" w:rsidR="008B14AE" w:rsidRPr="00147F39" w:rsidRDefault="008B14AE" w:rsidP="008B14AE">
            <w:pPr>
              <w:pStyle w:val="TAC"/>
            </w:pPr>
            <w:r w:rsidRPr="00147F39">
              <w:t>8</w:t>
            </w:r>
          </w:p>
        </w:tc>
        <w:tc>
          <w:tcPr>
            <w:tcW w:w="0" w:type="auto"/>
            <w:vAlign w:val="center"/>
          </w:tcPr>
          <w:p w14:paraId="602E06DF" w14:textId="77777777" w:rsidR="008B14AE" w:rsidRPr="00147F39" w:rsidRDefault="008B14AE" w:rsidP="008B14AE">
            <w:pPr>
              <w:pStyle w:val="TAC"/>
            </w:pPr>
            <w:r w:rsidRPr="00147F39">
              <w:t>1.775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0CA71A6" w14:textId="77777777" w:rsidR="008B14AE" w:rsidRPr="00147F39" w:rsidRDefault="008B14AE" w:rsidP="008B14AE">
            <w:pPr>
              <w:pStyle w:val="TAC"/>
            </w:pPr>
            <w:r w:rsidRPr="00147F39">
              <w:t>-22.9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E8F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A021084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10C4C69E" w14:textId="77777777" w:rsidR="008B14AE" w:rsidRPr="00147F39" w:rsidRDefault="008B14AE" w:rsidP="008B14AE">
            <w:pPr>
              <w:pStyle w:val="TAC"/>
            </w:pPr>
            <w:r w:rsidRPr="00147F39">
              <w:t>9</w:t>
            </w:r>
          </w:p>
        </w:tc>
        <w:tc>
          <w:tcPr>
            <w:tcW w:w="0" w:type="auto"/>
            <w:vAlign w:val="center"/>
          </w:tcPr>
          <w:p w14:paraId="680452C5" w14:textId="77777777" w:rsidR="008B14AE" w:rsidRPr="00147F39" w:rsidRDefault="008B14AE" w:rsidP="008B14AE">
            <w:pPr>
              <w:pStyle w:val="TAC"/>
            </w:pPr>
            <w:r w:rsidRPr="00147F39">
              <w:t>4.042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8E83253" w14:textId="77777777" w:rsidR="008B14AE" w:rsidRPr="00147F39" w:rsidRDefault="008B14AE" w:rsidP="008B14AE">
            <w:pPr>
              <w:pStyle w:val="TAC"/>
            </w:pPr>
            <w:r w:rsidRPr="00147F39">
              <w:t>-27.8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D1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698E091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C4092C2" w14:textId="77777777" w:rsidR="008B14AE" w:rsidRPr="00147F39" w:rsidRDefault="008B14AE" w:rsidP="008B14AE">
            <w:pPr>
              <w:pStyle w:val="TAC"/>
            </w:pPr>
            <w:r w:rsidRPr="00147F39">
              <w:t>10</w:t>
            </w:r>
          </w:p>
        </w:tc>
        <w:tc>
          <w:tcPr>
            <w:tcW w:w="0" w:type="auto"/>
            <w:vAlign w:val="center"/>
          </w:tcPr>
          <w:p w14:paraId="044B1185" w14:textId="77777777" w:rsidR="008B14AE" w:rsidRPr="00147F39" w:rsidRDefault="008B14AE" w:rsidP="008B14AE">
            <w:pPr>
              <w:pStyle w:val="TAC"/>
            </w:pPr>
            <w:r w:rsidRPr="00147F39">
              <w:t>7.937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EEBC44D" w14:textId="77777777" w:rsidR="008B14AE" w:rsidRPr="00147F39" w:rsidRDefault="008B14AE" w:rsidP="008B14AE">
            <w:pPr>
              <w:pStyle w:val="TAC"/>
            </w:pPr>
            <w:r w:rsidRPr="00147F39">
              <w:t>-23.6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A58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40637D2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41EC012E" w14:textId="77777777" w:rsidR="008B14AE" w:rsidRPr="00147F39" w:rsidRDefault="008B14AE" w:rsidP="008B14AE">
            <w:pPr>
              <w:pStyle w:val="TAC"/>
            </w:pPr>
            <w:r w:rsidRPr="00147F39">
              <w:t>11</w:t>
            </w:r>
          </w:p>
        </w:tc>
        <w:tc>
          <w:tcPr>
            <w:tcW w:w="0" w:type="auto"/>
            <w:vAlign w:val="center"/>
          </w:tcPr>
          <w:p w14:paraId="15F607C6" w14:textId="77777777" w:rsidR="008B14AE" w:rsidRPr="00147F39" w:rsidRDefault="008B14AE" w:rsidP="008B14AE">
            <w:pPr>
              <w:pStyle w:val="TAC"/>
            </w:pPr>
            <w:r w:rsidRPr="00147F39">
              <w:t>9.424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A94E40A" w14:textId="77777777" w:rsidR="008B14AE" w:rsidRPr="00147F39" w:rsidRDefault="008B14AE" w:rsidP="008B14AE">
            <w:pPr>
              <w:pStyle w:val="TAC"/>
            </w:pPr>
            <w:r w:rsidRPr="00147F39">
              <w:t>-24.8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47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F9565AC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2D986E66" w14:textId="77777777" w:rsidR="008B14AE" w:rsidRPr="00147F39" w:rsidRDefault="008B14AE" w:rsidP="008B14AE">
            <w:pPr>
              <w:pStyle w:val="TAC"/>
            </w:pPr>
            <w:r w:rsidRPr="00147F39">
              <w:t>12</w:t>
            </w:r>
          </w:p>
        </w:tc>
        <w:tc>
          <w:tcPr>
            <w:tcW w:w="0" w:type="auto"/>
            <w:vAlign w:val="center"/>
          </w:tcPr>
          <w:p w14:paraId="4BD00350" w14:textId="77777777" w:rsidR="008B14AE" w:rsidRPr="00147F39" w:rsidRDefault="008B14AE" w:rsidP="008B14AE">
            <w:pPr>
              <w:pStyle w:val="TAC"/>
            </w:pPr>
            <w:r w:rsidRPr="00147F39">
              <w:t>9.708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61C001D" w14:textId="77777777" w:rsidR="008B14AE" w:rsidRPr="00147F39" w:rsidRDefault="008B14AE" w:rsidP="008B14AE">
            <w:pPr>
              <w:pStyle w:val="TAC"/>
            </w:pPr>
            <w:r w:rsidRPr="00147F39">
              <w:t>-30.0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092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E582E9D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516A7A62" w14:textId="77777777" w:rsidR="008B14AE" w:rsidRPr="00147F39" w:rsidRDefault="008B14AE" w:rsidP="008B14AE">
            <w:pPr>
              <w:pStyle w:val="TAC"/>
            </w:pPr>
            <w:r w:rsidRPr="00147F39">
              <w:t>13</w:t>
            </w:r>
          </w:p>
        </w:tc>
        <w:tc>
          <w:tcPr>
            <w:tcW w:w="0" w:type="auto"/>
            <w:vAlign w:val="center"/>
          </w:tcPr>
          <w:p w14:paraId="7CE5E806" w14:textId="77777777" w:rsidR="008B14AE" w:rsidRPr="00147F39" w:rsidRDefault="008B14AE" w:rsidP="008B14AE">
            <w:pPr>
              <w:pStyle w:val="TAC"/>
            </w:pPr>
            <w:r w:rsidRPr="00147F39">
              <w:t>12.525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B033A00" w14:textId="77777777" w:rsidR="008B14AE" w:rsidRPr="00147F39" w:rsidRDefault="008B14AE" w:rsidP="008B14AE">
            <w:pPr>
              <w:pStyle w:val="TAC"/>
            </w:pPr>
            <w:r w:rsidRPr="00147F39">
              <w:t>-27.7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C36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CD1A14F" w14:textId="77777777" w:rsidTr="008B14AE">
        <w:trPr>
          <w:cantSplit/>
          <w:jc w:val="center"/>
        </w:trPr>
        <w:tc>
          <w:tcPr>
            <w:tcW w:w="0" w:type="auto"/>
            <w:gridSpan w:val="4"/>
            <w:tcBorders>
              <w:right w:val="single" w:sz="4" w:space="0" w:color="auto"/>
            </w:tcBorders>
            <w:vAlign w:val="center"/>
          </w:tcPr>
          <w:p w14:paraId="080116BA" w14:textId="77777777" w:rsidR="008B14AE" w:rsidRPr="00147F39" w:rsidRDefault="008B14AE" w:rsidP="008B14AE">
            <w:pPr>
              <w:pStyle w:val="TAN"/>
              <w:rPr>
                <w:lang w:eastAsia="zh-CN"/>
              </w:rPr>
            </w:pPr>
            <w:r w:rsidRPr="00147F39">
              <w:t>NOTE:</w:t>
            </w:r>
            <w:r w:rsidRPr="00147F39">
              <w:tab/>
              <w:t>The first tap follows a Ricean distribution with a K-factor of K</w:t>
            </w:r>
            <w:r w:rsidRPr="00147F39">
              <w:rPr>
                <w:vertAlign w:val="subscript"/>
              </w:rPr>
              <w:t>1</w:t>
            </w:r>
            <w:r w:rsidRPr="00147F39">
              <w:t xml:space="preserve"> = 13.3 dB and a mean power of 0dB.</w:t>
            </w:r>
          </w:p>
        </w:tc>
      </w:tr>
    </w:tbl>
    <w:p w14:paraId="01260EF9" w14:textId="77777777" w:rsidR="008B14AE" w:rsidRPr="00147F39" w:rsidRDefault="008B14AE" w:rsidP="008B14AE"/>
    <w:p w14:paraId="2C190D92" w14:textId="77777777" w:rsidR="008B14AE" w:rsidRPr="00147F39" w:rsidRDefault="008B14AE" w:rsidP="008B14AE">
      <w:pPr>
        <w:pStyle w:val="TH"/>
      </w:pPr>
      <w:r w:rsidRPr="00147F39">
        <w:t>Table 7.7.2-5. T</w:t>
      </w:r>
      <w:r w:rsidRPr="00147F39">
        <w:rPr>
          <w:rFonts w:hint="eastAsia"/>
        </w:rPr>
        <w:t>DL-</w:t>
      </w:r>
      <w:r w:rsidRPr="00147F39">
        <w:t>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656"/>
        <w:gridCol w:w="2153"/>
        <w:gridCol w:w="2889"/>
      </w:tblGrid>
      <w:tr w:rsidR="008B14AE" w:rsidRPr="00147F39" w14:paraId="4851FDA0" w14:textId="77777777" w:rsidTr="00381D25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82A6CD6" w14:textId="77777777" w:rsidR="008B14AE" w:rsidRPr="00147F39" w:rsidRDefault="008B14AE" w:rsidP="008B14AE">
            <w:pPr>
              <w:pStyle w:val="TAH"/>
            </w:pPr>
            <w:r w:rsidRPr="00147F39"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E9E2811" w14:textId="77777777" w:rsidR="008B14AE" w:rsidRPr="00147F39" w:rsidRDefault="008B14AE" w:rsidP="008B14AE">
            <w:pPr>
              <w:pStyle w:val="TAH"/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473FFEC" w14:textId="77777777" w:rsidR="008B14AE" w:rsidRPr="00147F39" w:rsidRDefault="008B14AE" w:rsidP="008B14AE">
            <w:pPr>
              <w:pStyle w:val="TAH"/>
            </w:pPr>
            <w:r w:rsidRPr="00147F39"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2DE25E" w14:textId="77777777" w:rsidR="008B14AE" w:rsidRPr="00147F39" w:rsidRDefault="008B14AE" w:rsidP="008B14AE">
            <w:pPr>
              <w:pStyle w:val="TAH"/>
            </w:pPr>
            <w:r w:rsidRPr="00147F39">
              <w:t>Fading distribution</w:t>
            </w:r>
          </w:p>
        </w:tc>
      </w:tr>
      <w:tr w:rsidR="008B14AE" w:rsidRPr="00147F39" w14:paraId="6DB1EC20" w14:textId="77777777" w:rsidTr="00381D25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C7BB5ED" w14:textId="77777777" w:rsidR="008B14AE" w:rsidRPr="00147F39" w:rsidRDefault="008B14AE" w:rsidP="008B14AE">
            <w:pPr>
              <w:pStyle w:val="TAC"/>
            </w:pPr>
            <w:r w:rsidRPr="00147F39">
              <w:t>1</w:t>
            </w:r>
          </w:p>
        </w:tc>
        <w:tc>
          <w:tcPr>
            <w:tcW w:w="0" w:type="auto"/>
            <w:vAlign w:val="center"/>
          </w:tcPr>
          <w:p w14:paraId="00FEED90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4EEC6416" w14:textId="77777777" w:rsidR="008B14AE" w:rsidRPr="00147F39" w:rsidRDefault="008B14AE" w:rsidP="008B14AE">
            <w:pPr>
              <w:pStyle w:val="TAC"/>
            </w:pPr>
            <w:r w:rsidRPr="00147F39">
              <w:t>-0.03</w:t>
            </w:r>
          </w:p>
        </w:tc>
        <w:tc>
          <w:tcPr>
            <w:tcW w:w="0" w:type="auto"/>
            <w:vAlign w:val="center"/>
          </w:tcPr>
          <w:p w14:paraId="5DC8715D" w14:textId="77777777" w:rsidR="008B14AE" w:rsidRPr="00147F39" w:rsidRDefault="008B14AE" w:rsidP="008B14AE">
            <w:pPr>
              <w:pStyle w:val="TAC"/>
            </w:pPr>
            <w:r w:rsidRPr="00147F39">
              <w:t>LOS path</w:t>
            </w:r>
          </w:p>
        </w:tc>
      </w:tr>
      <w:tr w:rsidR="008B14AE" w:rsidRPr="00147F39" w14:paraId="334E797C" w14:textId="77777777" w:rsidTr="00381D25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BC84AE" w14:textId="77777777" w:rsidR="008B14AE" w:rsidRPr="00147F39" w:rsidRDefault="008B14AE" w:rsidP="008B14AE">
            <w:pPr>
              <w:pStyle w:val="TAC"/>
            </w:pPr>
          </w:p>
        </w:tc>
        <w:tc>
          <w:tcPr>
            <w:tcW w:w="0" w:type="auto"/>
            <w:vAlign w:val="center"/>
          </w:tcPr>
          <w:p w14:paraId="243AE732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02C436CB" w14:textId="77777777" w:rsidR="008B14AE" w:rsidRPr="00147F39" w:rsidRDefault="008B14AE" w:rsidP="008B14AE">
            <w:pPr>
              <w:pStyle w:val="TAC"/>
            </w:pPr>
            <w:r w:rsidRPr="00147F39">
              <w:t>-22.03</w:t>
            </w:r>
          </w:p>
        </w:tc>
        <w:tc>
          <w:tcPr>
            <w:tcW w:w="0" w:type="auto"/>
            <w:vAlign w:val="center"/>
          </w:tcPr>
          <w:p w14:paraId="3C76C41E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61E2760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4975892" w14:textId="77777777" w:rsidR="008B14AE" w:rsidRPr="00147F39" w:rsidRDefault="008B14AE" w:rsidP="008B14AE">
            <w:pPr>
              <w:pStyle w:val="TAC"/>
            </w:pPr>
            <w:r w:rsidRPr="00147F39">
              <w:t>2</w:t>
            </w:r>
          </w:p>
        </w:tc>
        <w:tc>
          <w:tcPr>
            <w:tcW w:w="0" w:type="auto"/>
            <w:vAlign w:val="center"/>
          </w:tcPr>
          <w:p w14:paraId="1D2DC0AB" w14:textId="77777777" w:rsidR="008B14AE" w:rsidRPr="00147F39" w:rsidRDefault="008B14AE" w:rsidP="008B14AE">
            <w:pPr>
              <w:pStyle w:val="TAC"/>
            </w:pPr>
            <w:r w:rsidRPr="00147F39">
              <w:t xml:space="preserve">0.5133 </w:t>
            </w:r>
          </w:p>
        </w:tc>
        <w:tc>
          <w:tcPr>
            <w:tcW w:w="0" w:type="auto"/>
            <w:vAlign w:val="center"/>
          </w:tcPr>
          <w:p w14:paraId="7F451B9C" w14:textId="77777777" w:rsidR="008B14AE" w:rsidRPr="00147F39" w:rsidRDefault="008B14AE" w:rsidP="008B14AE">
            <w:pPr>
              <w:pStyle w:val="TAC"/>
            </w:pPr>
            <w:r w:rsidRPr="00147F39">
              <w:t>-15.8</w:t>
            </w:r>
          </w:p>
        </w:tc>
        <w:tc>
          <w:tcPr>
            <w:tcW w:w="0" w:type="auto"/>
            <w:vAlign w:val="center"/>
          </w:tcPr>
          <w:p w14:paraId="1941386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F60F386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7DD98B27" w14:textId="77777777" w:rsidR="008B14AE" w:rsidRPr="00147F39" w:rsidRDefault="008B14AE" w:rsidP="008B14AE">
            <w:pPr>
              <w:pStyle w:val="TAC"/>
            </w:pPr>
            <w:r w:rsidRPr="00147F39">
              <w:t>3</w:t>
            </w:r>
          </w:p>
        </w:tc>
        <w:tc>
          <w:tcPr>
            <w:tcW w:w="0" w:type="auto"/>
            <w:vAlign w:val="center"/>
          </w:tcPr>
          <w:p w14:paraId="1DBC4BFC" w14:textId="77777777" w:rsidR="008B14AE" w:rsidRPr="00147F39" w:rsidRDefault="008B14AE" w:rsidP="008B14AE">
            <w:pPr>
              <w:pStyle w:val="TAC"/>
            </w:pPr>
            <w:r w:rsidRPr="00147F39">
              <w:t>0.5440</w:t>
            </w:r>
          </w:p>
        </w:tc>
        <w:tc>
          <w:tcPr>
            <w:tcW w:w="0" w:type="auto"/>
            <w:vAlign w:val="center"/>
          </w:tcPr>
          <w:p w14:paraId="5BBBBCEA" w14:textId="77777777" w:rsidR="008B14AE" w:rsidRPr="00147F39" w:rsidRDefault="008B14AE" w:rsidP="008B14AE">
            <w:pPr>
              <w:pStyle w:val="TAC"/>
            </w:pPr>
            <w:r w:rsidRPr="00147F39">
              <w:t>-18.1</w:t>
            </w:r>
          </w:p>
        </w:tc>
        <w:tc>
          <w:tcPr>
            <w:tcW w:w="0" w:type="auto"/>
            <w:vAlign w:val="center"/>
          </w:tcPr>
          <w:p w14:paraId="4C4B49F4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40241AD3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456B4C5F" w14:textId="77777777" w:rsidR="008B14AE" w:rsidRPr="00147F39" w:rsidRDefault="008B14AE" w:rsidP="008B14AE">
            <w:pPr>
              <w:pStyle w:val="TAC"/>
            </w:pPr>
            <w:r w:rsidRPr="00147F39">
              <w:t>4</w:t>
            </w:r>
          </w:p>
        </w:tc>
        <w:tc>
          <w:tcPr>
            <w:tcW w:w="0" w:type="auto"/>
            <w:vAlign w:val="center"/>
          </w:tcPr>
          <w:p w14:paraId="405DB98B" w14:textId="77777777" w:rsidR="008B14AE" w:rsidRPr="00147F39" w:rsidRDefault="008B14AE" w:rsidP="008B14AE">
            <w:pPr>
              <w:pStyle w:val="TAC"/>
            </w:pPr>
            <w:r w:rsidRPr="00147F39">
              <w:t>0.5630</w:t>
            </w:r>
          </w:p>
        </w:tc>
        <w:tc>
          <w:tcPr>
            <w:tcW w:w="0" w:type="auto"/>
            <w:vAlign w:val="center"/>
          </w:tcPr>
          <w:p w14:paraId="66A3EBF3" w14:textId="77777777" w:rsidR="008B14AE" w:rsidRPr="00147F39" w:rsidRDefault="008B14AE" w:rsidP="008B14AE">
            <w:pPr>
              <w:pStyle w:val="TAC"/>
            </w:pPr>
            <w:r w:rsidRPr="00147F39">
              <w:t>-19.8</w:t>
            </w:r>
          </w:p>
        </w:tc>
        <w:tc>
          <w:tcPr>
            <w:tcW w:w="0" w:type="auto"/>
            <w:vAlign w:val="center"/>
          </w:tcPr>
          <w:p w14:paraId="399FBD0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196EB7E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4425E399" w14:textId="77777777" w:rsidR="008B14AE" w:rsidRPr="00147F39" w:rsidRDefault="008B14AE" w:rsidP="008B14AE">
            <w:pPr>
              <w:pStyle w:val="TAC"/>
            </w:pPr>
            <w:r w:rsidRPr="00147F39">
              <w:t>5</w:t>
            </w:r>
          </w:p>
        </w:tc>
        <w:tc>
          <w:tcPr>
            <w:tcW w:w="0" w:type="auto"/>
            <w:vAlign w:val="center"/>
          </w:tcPr>
          <w:p w14:paraId="7C994157" w14:textId="77777777" w:rsidR="008B14AE" w:rsidRPr="00147F39" w:rsidRDefault="008B14AE" w:rsidP="008B14AE">
            <w:pPr>
              <w:pStyle w:val="TAC"/>
            </w:pPr>
            <w:r w:rsidRPr="00147F39">
              <w:t>0.5440</w:t>
            </w:r>
          </w:p>
        </w:tc>
        <w:tc>
          <w:tcPr>
            <w:tcW w:w="0" w:type="auto"/>
            <w:vAlign w:val="center"/>
          </w:tcPr>
          <w:p w14:paraId="1E6CA1DD" w14:textId="77777777" w:rsidR="008B14AE" w:rsidRPr="00147F39" w:rsidRDefault="008B14AE" w:rsidP="008B14AE">
            <w:pPr>
              <w:pStyle w:val="TAC"/>
            </w:pPr>
            <w:r w:rsidRPr="00147F39">
              <w:t>-22.9</w:t>
            </w:r>
          </w:p>
        </w:tc>
        <w:tc>
          <w:tcPr>
            <w:tcW w:w="0" w:type="auto"/>
            <w:vAlign w:val="center"/>
          </w:tcPr>
          <w:p w14:paraId="488A6D7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F1666D6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5D4F227" w14:textId="77777777" w:rsidR="008B14AE" w:rsidRPr="00147F39" w:rsidRDefault="008B14AE" w:rsidP="008B14AE">
            <w:pPr>
              <w:pStyle w:val="TAC"/>
            </w:pPr>
            <w:r w:rsidRPr="00147F39">
              <w:t>6</w:t>
            </w:r>
          </w:p>
        </w:tc>
        <w:tc>
          <w:tcPr>
            <w:tcW w:w="0" w:type="auto"/>
            <w:vAlign w:val="center"/>
          </w:tcPr>
          <w:p w14:paraId="255A908C" w14:textId="77777777" w:rsidR="008B14AE" w:rsidRPr="00147F39" w:rsidRDefault="008B14AE" w:rsidP="008B14AE">
            <w:pPr>
              <w:pStyle w:val="TAC"/>
            </w:pPr>
            <w:r w:rsidRPr="00147F39">
              <w:t>0.7112</w:t>
            </w:r>
          </w:p>
        </w:tc>
        <w:tc>
          <w:tcPr>
            <w:tcW w:w="0" w:type="auto"/>
            <w:vAlign w:val="center"/>
          </w:tcPr>
          <w:p w14:paraId="1E6809B0" w14:textId="77777777" w:rsidR="008B14AE" w:rsidRPr="00147F39" w:rsidRDefault="008B14AE" w:rsidP="008B14AE">
            <w:pPr>
              <w:pStyle w:val="TAC"/>
            </w:pPr>
            <w:r w:rsidRPr="00147F39">
              <w:t>-22.4</w:t>
            </w:r>
          </w:p>
        </w:tc>
        <w:tc>
          <w:tcPr>
            <w:tcW w:w="0" w:type="auto"/>
            <w:vAlign w:val="center"/>
          </w:tcPr>
          <w:p w14:paraId="18487753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CB9FA61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973DA01" w14:textId="77777777" w:rsidR="008B14AE" w:rsidRPr="00147F39" w:rsidRDefault="008B14AE" w:rsidP="008B14AE">
            <w:pPr>
              <w:pStyle w:val="TAC"/>
            </w:pPr>
            <w:r w:rsidRPr="00147F39">
              <w:t>7</w:t>
            </w:r>
          </w:p>
        </w:tc>
        <w:tc>
          <w:tcPr>
            <w:tcW w:w="0" w:type="auto"/>
            <w:vAlign w:val="center"/>
          </w:tcPr>
          <w:p w14:paraId="3C7F0150" w14:textId="77777777" w:rsidR="008B14AE" w:rsidRPr="00147F39" w:rsidRDefault="008B14AE" w:rsidP="008B14AE">
            <w:pPr>
              <w:pStyle w:val="TAC"/>
            </w:pPr>
            <w:r w:rsidRPr="00147F39">
              <w:t>1.9092</w:t>
            </w:r>
          </w:p>
        </w:tc>
        <w:tc>
          <w:tcPr>
            <w:tcW w:w="0" w:type="auto"/>
            <w:vAlign w:val="center"/>
          </w:tcPr>
          <w:p w14:paraId="6F622AF2" w14:textId="77777777" w:rsidR="008B14AE" w:rsidRPr="00147F39" w:rsidRDefault="008B14AE" w:rsidP="008B14AE">
            <w:pPr>
              <w:pStyle w:val="TAC"/>
            </w:pPr>
            <w:r w:rsidRPr="00147F39">
              <w:t>-18.6</w:t>
            </w:r>
          </w:p>
        </w:tc>
        <w:tc>
          <w:tcPr>
            <w:tcW w:w="0" w:type="auto"/>
            <w:vAlign w:val="center"/>
          </w:tcPr>
          <w:p w14:paraId="2416760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6271FF8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55C711EF" w14:textId="77777777" w:rsidR="008B14AE" w:rsidRPr="00147F39" w:rsidRDefault="008B14AE" w:rsidP="008B14AE">
            <w:pPr>
              <w:pStyle w:val="TAC"/>
            </w:pPr>
            <w:r w:rsidRPr="00147F39">
              <w:t>8</w:t>
            </w:r>
          </w:p>
        </w:tc>
        <w:tc>
          <w:tcPr>
            <w:tcW w:w="0" w:type="auto"/>
            <w:vAlign w:val="center"/>
          </w:tcPr>
          <w:p w14:paraId="5107EE97" w14:textId="77777777" w:rsidR="008B14AE" w:rsidRPr="00147F39" w:rsidRDefault="008B14AE" w:rsidP="008B14AE">
            <w:pPr>
              <w:pStyle w:val="TAC"/>
            </w:pPr>
            <w:r w:rsidRPr="00147F39">
              <w:t>1.9293</w:t>
            </w:r>
          </w:p>
        </w:tc>
        <w:tc>
          <w:tcPr>
            <w:tcW w:w="0" w:type="auto"/>
            <w:vAlign w:val="center"/>
          </w:tcPr>
          <w:p w14:paraId="3858FEDB" w14:textId="77777777" w:rsidR="008B14AE" w:rsidRPr="00147F39" w:rsidRDefault="008B14AE" w:rsidP="008B14AE">
            <w:pPr>
              <w:pStyle w:val="TAC"/>
            </w:pPr>
            <w:r w:rsidRPr="00147F39">
              <w:t>-20.8</w:t>
            </w:r>
          </w:p>
        </w:tc>
        <w:tc>
          <w:tcPr>
            <w:tcW w:w="0" w:type="auto"/>
            <w:vAlign w:val="center"/>
          </w:tcPr>
          <w:p w14:paraId="4935F5E5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1186459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6023567" w14:textId="77777777" w:rsidR="008B14AE" w:rsidRPr="00147F39" w:rsidRDefault="008B14AE" w:rsidP="008B14AE">
            <w:pPr>
              <w:pStyle w:val="TAC"/>
            </w:pPr>
            <w:r w:rsidRPr="00147F39">
              <w:t>9</w:t>
            </w:r>
          </w:p>
        </w:tc>
        <w:tc>
          <w:tcPr>
            <w:tcW w:w="0" w:type="auto"/>
            <w:vAlign w:val="center"/>
          </w:tcPr>
          <w:p w14:paraId="6DC76EC1" w14:textId="77777777" w:rsidR="008B14AE" w:rsidRPr="00147F39" w:rsidRDefault="008B14AE" w:rsidP="008B14AE">
            <w:pPr>
              <w:pStyle w:val="TAC"/>
            </w:pPr>
            <w:r w:rsidRPr="00147F39">
              <w:t>1.9589</w:t>
            </w:r>
          </w:p>
        </w:tc>
        <w:tc>
          <w:tcPr>
            <w:tcW w:w="0" w:type="auto"/>
            <w:vAlign w:val="center"/>
          </w:tcPr>
          <w:p w14:paraId="16F0E71D" w14:textId="77777777" w:rsidR="008B14AE" w:rsidRPr="00147F39" w:rsidRDefault="008B14AE" w:rsidP="008B14AE">
            <w:pPr>
              <w:pStyle w:val="TAC"/>
            </w:pPr>
            <w:r w:rsidRPr="00147F39">
              <w:t>-22.6</w:t>
            </w:r>
          </w:p>
        </w:tc>
        <w:tc>
          <w:tcPr>
            <w:tcW w:w="0" w:type="auto"/>
            <w:vAlign w:val="center"/>
          </w:tcPr>
          <w:p w14:paraId="32DF06E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20C9827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FCE660E" w14:textId="77777777" w:rsidR="008B14AE" w:rsidRPr="00147F39" w:rsidRDefault="008B14AE" w:rsidP="008B14AE">
            <w:pPr>
              <w:pStyle w:val="TAC"/>
            </w:pPr>
            <w:r w:rsidRPr="00147F39">
              <w:t>10</w:t>
            </w:r>
          </w:p>
        </w:tc>
        <w:tc>
          <w:tcPr>
            <w:tcW w:w="0" w:type="auto"/>
            <w:vAlign w:val="center"/>
          </w:tcPr>
          <w:p w14:paraId="7C2DD1A4" w14:textId="77777777" w:rsidR="008B14AE" w:rsidRPr="00147F39" w:rsidRDefault="008B14AE" w:rsidP="008B14AE">
            <w:pPr>
              <w:pStyle w:val="TAC"/>
            </w:pPr>
            <w:r w:rsidRPr="00147F39">
              <w:t>2.6426</w:t>
            </w:r>
          </w:p>
        </w:tc>
        <w:tc>
          <w:tcPr>
            <w:tcW w:w="0" w:type="auto"/>
            <w:vAlign w:val="center"/>
          </w:tcPr>
          <w:p w14:paraId="04D08761" w14:textId="77777777" w:rsidR="008B14AE" w:rsidRPr="00147F39" w:rsidRDefault="008B14AE" w:rsidP="008B14AE">
            <w:pPr>
              <w:pStyle w:val="TAC"/>
            </w:pPr>
            <w:r w:rsidRPr="00147F39">
              <w:t>-22.3</w:t>
            </w:r>
          </w:p>
        </w:tc>
        <w:tc>
          <w:tcPr>
            <w:tcW w:w="0" w:type="auto"/>
            <w:vAlign w:val="center"/>
          </w:tcPr>
          <w:p w14:paraId="4EE63F0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4E8CF767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835FB3D" w14:textId="77777777" w:rsidR="008B14AE" w:rsidRPr="00147F39" w:rsidRDefault="008B14AE" w:rsidP="008B14AE">
            <w:pPr>
              <w:pStyle w:val="TAC"/>
            </w:pPr>
            <w:r w:rsidRPr="00147F39">
              <w:t>11</w:t>
            </w:r>
          </w:p>
        </w:tc>
        <w:tc>
          <w:tcPr>
            <w:tcW w:w="0" w:type="auto"/>
            <w:vAlign w:val="center"/>
          </w:tcPr>
          <w:p w14:paraId="79F442BA" w14:textId="77777777" w:rsidR="008B14AE" w:rsidRPr="00147F39" w:rsidRDefault="008B14AE" w:rsidP="008B14AE">
            <w:pPr>
              <w:pStyle w:val="TAC"/>
            </w:pPr>
            <w:r w:rsidRPr="00147F39">
              <w:t>3.7136</w:t>
            </w:r>
          </w:p>
        </w:tc>
        <w:tc>
          <w:tcPr>
            <w:tcW w:w="0" w:type="auto"/>
            <w:vAlign w:val="center"/>
          </w:tcPr>
          <w:p w14:paraId="2AB0C52B" w14:textId="77777777" w:rsidR="008B14AE" w:rsidRPr="00147F39" w:rsidRDefault="008B14AE" w:rsidP="008B14AE">
            <w:pPr>
              <w:pStyle w:val="TAC"/>
            </w:pPr>
            <w:r w:rsidRPr="00147F39">
              <w:t>-25.6</w:t>
            </w:r>
          </w:p>
        </w:tc>
        <w:tc>
          <w:tcPr>
            <w:tcW w:w="0" w:type="auto"/>
            <w:vAlign w:val="center"/>
          </w:tcPr>
          <w:p w14:paraId="5A88D62A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4CF62CB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0FC04B6" w14:textId="77777777" w:rsidR="008B14AE" w:rsidRPr="00147F39" w:rsidRDefault="008B14AE" w:rsidP="008B14AE">
            <w:pPr>
              <w:pStyle w:val="TAC"/>
            </w:pPr>
            <w:r w:rsidRPr="00147F39">
              <w:t>12</w:t>
            </w:r>
          </w:p>
        </w:tc>
        <w:tc>
          <w:tcPr>
            <w:tcW w:w="0" w:type="auto"/>
            <w:vAlign w:val="center"/>
          </w:tcPr>
          <w:p w14:paraId="2F4D68E0" w14:textId="77777777" w:rsidR="008B14AE" w:rsidRPr="00147F39" w:rsidRDefault="008B14AE" w:rsidP="008B14AE">
            <w:pPr>
              <w:pStyle w:val="TAC"/>
            </w:pPr>
            <w:r w:rsidRPr="00147F39">
              <w:t>5.4524</w:t>
            </w:r>
          </w:p>
        </w:tc>
        <w:tc>
          <w:tcPr>
            <w:tcW w:w="0" w:type="auto"/>
            <w:vAlign w:val="center"/>
          </w:tcPr>
          <w:p w14:paraId="47BD1A0A" w14:textId="77777777" w:rsidR="008B14AE" w:rsidRPr="00147F39" w:rsidRDefault="008B14AE" w:rsidP="008B14AE">
            <w:pPr>
              <w:pStyle w:val="TAC"/>
            </w:pPr>
            <w:r w:rsidRPr="00147F39">
              <w:t>-20.2</w:t>
            </w:r>
          </w:p>
        </w:tc>
        <w:tc>
          <w:tcPr>
            <w:tcW w:w="0" w:type="auto"/>
            <w:vAlign w:val="center"/>
          </w:tcPr>
          <w:p w14:paraId="3C9CC21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8A2DC0E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30DEF8D" w14:textId="77777777" w:rsidR="008B14AE" w:rsidRPr="00147F39" w:rsidRDefault="008B14AE" w:rsidP="008B14AE">
            <w:pPr>
              <w:pStyle w:val="TAC"/>
            </w:pPr>
            <w:r w:rsidRPr="00147F39">
              <w:t>13</w:t>
            </w:r>
          </w:p>
        </w:tc>
        <w:tc>
          <w:tcPr>
            <w:tcW w:w="0" w:type="auto"/>
            <w:vAlign w:val="center"/>
          </w:tcPr>
          <w:p w14:paraId="48AB939E" w14:textId="77777777" w:rsidR="008B14AE" w:rsidRPr="00147F39" w:rsidRDefault="008B14AE" w:rsidP="008B14AE">
            <w:pPr>
              <w:pStyle w:val="TAC"/>
            </w:pPr>
            <w:r w:rsidRPr="00147F39">
              <w:t>12.0034</w:t>
            </w:r>
          </w:p>
        </w:tc>
        <w:tc>
          <w:tcPr>
            <w:tcW w:w="0" w:type="auto"/>
            <w:vAlign w:val="center"/>
          </w:tcPr>
          <w:p w14:paraId="794AF25C" w14:textId="77777777" w:rsidR="008B14AE" w:rsidRPr="00147F39" w:rsidRDefault="008B14AE" w:rsidP="008B14AE">
            <w:pPr>
              <w:pStyle w:val="TAC"/>
            </w:pPr>
            <w:r w:rsidRPr="00147F39">
              <w:t>-29.8</w:t>
            </w:r>
          </w:p>
        </w:tc>
        <w:tc>
          <w:tcPr>
            <w:tcW w:w="0" w:type="auto"/>
            <w:vAlign w:val="center"/>
          </w:tcPr>
          <w:p w14:paraId="4B409BB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8A18B7C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AE0C260" w14:textId="77777777" w:rsidR="008B14AE" w:rsidRPr="00147F39" w:rsidRDefault="008B14AE" w:rsidP="008B14AE">
            <w:pPr>
              <w:pStyle w:val="TAC"/>
            </w:pPr>
            <w:r w:rsidRPr="00147F39">
              <w:t>14</w:t>
            </w:r>
          </w:p>
        </w:tc>
        <w:tc>
          <w:tcPr>
            <w:tcW w:w="0" w:type="auto"/>
            <w:vAlign w:val="center"/>
          </w:tcPr>
          <w:p w14:paraId="4B8DCD0B" w14:textId="77777777" w:rsidR="008B14AE" w:rsidRPr="00147F39" w:rsidRDefault="008B14AE" w:rsidP="008B14AE">
            <w:pPr>
              <w:pStyle w:val="TAC"/>
            </w:pPr>
            <w:r w:rsidRPr="00147F39">
              <w:t>20.6519</w:t>
            </w:r>
          </w:p>
        </w:tc>
        <w:tc>
          <w:tcPr>
            <w:tcW w:w="0" w:type="auto"/>
            <w:vAlign w:val="center"/>
          </w:tcPr>
          <w:p w14:paraId="19FFF5B1" w14:textId="77777777" w:rsidR="008B14AE" w:rsidRPr="00147F39" w:rsidRDefault="008B14AE" w:rsidP="008B14AE">
            <w:pPr>
              <w:pStyle w:val="TAC"/>
            </w:pPr>
            <w:r w:rsidRPr="00147F39">
              <w:t>-29.2</w:t>
            </w:r>
          </w:p>
        </w:tc>
        <w:tc>
          <w:tcPr>
            <w:tcW w:w="0" w:type="auto"/>
            <w:vAlign w:val="center"/>
          </w:tcPr>
          <w:p w14:paraId="0B8140D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6C93A0F" w14:textId="77777777" w:rsidTr="00381D25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8711F43" w14:textId="77777777" w:rsidR="008B14AE" w:rsidRPr="00147F39" w:rsidRDefault="008B14AE" w:rsidP="008B14AE">
            <w:pPr>
              <w:pStyle w:val="TAN"/>
            </w:pPr>
            <w:r w:rsidRPr="00147F39">
              <w:t>NOTE:</w:t>
            </w:r>
            <w:r w:rsidRPr="00147F39">
              <w:tab/>
              <w:t>The first tap follows a Ricean distribution with a K-factor of K</w:t>
            </w:r>
            <w:r w:rsidRPr="00147F39">
              <w:rPr>
                <w:vertAlign w:val="subscript"/>
              </w:rPr>
              <w:t>1</w:t>
            </w:r>
            <w:r w:rsidRPr="00147F39">
              <w:t xml:space="preserve"> = 22 dB and a mean power of 0dB.</w:t>
            </w:r>
          </w:p>
        </w:tc>
      </w:tr>
    </w:tbl>
    <w:p w14:paraId="00C540CC" w14:textId="77777777" w:rsidR="008B14AE" w:rsidRPr="00147F39" w:rsidRDefault="008B14AE" w:rsidP="008B14AE"/>
    <w:p w14:paraId="11C388E4" w14:textId="77777777" w:rsidR="008B14AE" w:rsidRPr="007B55AA" w:rsidRDefault="008B14AE" w:rsidP="0056169C"/>
    <w:sectPr w:rsidR="008B14AE" w:rsidRPr="007B55AA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C6B84" w14:textId="77777777" w:rsidR="00CF0B27" w:rsidRDefault="00CF0B27">
      <w:pPr>
        <w:spacing w:after="0"/>
      </w:pPr>
      <w:r>
        <w:separator/>
      </w:r>
    </w:p>
  </w:endnote>
  <w:endnote w:type="continuationSeparator" w:id="0">
    <w:p w14:paraId="391554B3" w14:textId="77777777" w:rsidR="00CF0B27" w:rsidRDefault="00CF0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12D4D" w14:textId="77777777" w:rsidR="00CF0B27" w:rsidRDefault="00CF0B27">
      <w:pPr>
        <w:spacing w:after="0"/>
      </w:pPr>
      <w:r>
        <w:separator/>
      </w:r>
    </w:p>
  </w:footnote>
  <w:footnote w:type="continuationSeparator" w:id="0">
    <w:p w14:paraId="25069AF8" w14:textId="77777777" w:rsidR="00CF0B27" w:rsidRDefault="00CF0B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3"/>
  </w:num>
  <w:num w:numId="10">
    <w:abstractNumId w:val="13"/>
  </w:num>
  <w:num w:numId="11">
    <w:abstractNumId w:val="0"/>
  </w:num>
  <w:num w:numId="12">
    <w:abstractNumId w:val="5"/>
  </w:num>
  <w:num w:numId="13">
    <w:abstractNumId w:val="8"/>
  </w:num>
  <w:num w:numId="14">
    <w:abstractNumId w:val="12"/>
  </w:num>
  <w:num w:numId="1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013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1C2"/>
    <w:rsid w:val="000B34AA"/>
    <w:rsid w:val="000B3683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05A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549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580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60B"/>
    <w:rsid w:val="00872DFE"/>
    <w:rsid w:val="00873754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FD4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B15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27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434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B60"/>
    <w:rsid w:val="00E22D1E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1B2F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57E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05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40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405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76BE206-F1A2-4210-A3BA-16BE50A0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2018-03-28T18:13:00Z</dcterms:created>
  <dcterms:modified xsi:type="dcterms:W3CDTF">2018-09-28T14:19:00Z</dcterms:modified>
</cp:coreProperties>
</file>